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center"/>
        <w:rPr>
          <w:rFonts w:ascii="Izhitsa" w:hAnsi="Izhitsa" w:cs="Izhitsa"/>
          <w:b/>
          <w:b/>
          <w:sz w:val="32"/>
        </w:rPr>
      </w:pPr>
      <w:r>
        <w:rPr>
          <w:rFonts w:cs="Izhitsa" w:ascii="Izhitsa" w:hAnsi="Izhitsa"/>
          <w:b/>
          <w:sz w:val="32"/>
        </w:rPr>
        <w:t>РАСПИСАНИЕ</w:t>
      </w:r>
    </w:p>
    <w:p>
      <w:pPr>
        <w:pStyle w:val="Normal"/>
        <w:jc w:val="center"/>
        <w:rPr>
          <w:rFonts w:ascii="Izhitsa" w:hAnsi="Izhitsa" w:cs="Izhitsa"/>
          <w:b/>
          <w:b/>
          <w:sz w:val="32"/>
        </w:rPr>
      </w:pPr>
      <w:r>
        <w:rPr>
          <w:rFonts w:cs="Izhitsa" w:ascii="Izhitsa" w:hAnsi="Izhitsa"/>
          <w:b/>
          <w:sz w:val="32"/>
        </w:rPr>
        <w:t>ХРАМА ЖИВОНАЧАЛЬНОЙ ТРОИЦЫ НА ГРЯЗЕХ</w:t>
      </w:r>
    </w:p>
    <w:p>
      <w:pPr>
        <w:pStyle w:val="Normal"/>
        <w:jc w:val="center"/>
        <w:rPr>
          <w:rFonts w:ascii="Izhitsa" w:hAnsi="Izhitsa" w:cs="Izhitsa"/>
          <w:b/>
          <w:b/>
          <w:sz w:val="32"/>
        </w:rPr>
      </w:pPr>
      <w:r>
        <w:rPr>
          <w:rFonts w:cs="Izhitsa" w:ascii="Izhitsa" w:hAnsi="Izhitsa"/>
          <w:b/>
          <w:sz w:val="32"/>
        </w:rPr>
        <w:t>на апрель 2026 года</w:t>
      </w:r>
    </w:p>
    <w:tbl>
      <w:tblPr>
        <w:tblW w:w="11070" w:type="dxa"/>
        <w:jc w:val="left"/>
        <w:tblInd w:w="-1292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3"/>
        <w:gridCol w:w="4282"/>
        <w:gridCol w:w="1036"/>
        <w:gridCol w:w="3979"/>
      </w:tblGrid>
      <w:tr>
        <w:trPr>
          <w:trHeight w:val="495" w:hRule="atLeast"/>
        </w:trPr>
        <w:tc>
          <w:tcPr>
            <w:tcW w:w="17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fill="FFFFFF" w:val="clear"/>
          </w:tcPr>
          <w:p>
            <w:pPr>
              <w:pStyle w:val="Normal"/>
              <w:tabs>
                <w:tab w:val="clear" w:pos="720"/>
                <w:tab w:val="left" w:pos="3828" w:leader="none"/>
              </w:tabs>
              <w:jc w:val="center"/>
              <w:rPr>
                <w:b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Дата</w:t>
            </w:r>
          </w:p>
        </w:tc>
        <w:tc>
          <w:tcPr>
            <w:tcW w:w="42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fill="FFFFFF" w:val="clear"/>
          </w:tcPr>
          <w:p>
            <w:pPr>
              <w:pStyle w:val="Normal"/>
              <w:tabs>
                <w:tab w:val="clear" w:pos="720"/>
                <w:tab w:val="left" w:pos="3828" w:leader="none"/>
              </w:tabs>
              <w:jc w:val="center"/>
              <w:rPr/>
            </w:pPr>
            <w:r>
              <w:rPr>
                <w:b/>
                <w:sz w:val="28"/>
              </w:rPr>
              <w:t>Праздники</w:t>
            </w:r>
            <w:r>
              <w:rPr>
                <w:b/>
                <w:sz w:val="32"/>
              </w:rPr>
              <w:t xml:space="preserve"> </w:t>
            </w: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fill="FFFFFF" w:val="clear"/>
          </w:tcPr>
          <w:p>
            <w:pPr>
              <w:pStyle w:val="Normal"/>
              <w:tabs>
                <w:tab w:val="clear" w:pos="720"/>
                <w:tab w:val="left" w:pos="3828" w:leader="none"/>
              </w:tabs>
              <w:jc w:val="center"/>
              <w:rPr>
                <w:b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Время</w:t>
            </w:r>
          </w:p>
        </w:tc>
        <w:tc>
          <w:tcPr>
            <w:tcW w:w="3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tabs>
                <w:tab w:val="clear" w:pos="720"/>
                <w:tab w:val="left" w:pos="3828" w:leader="none"/>
              </w:tabs>
              <w:jc w:val="center"/>
              <w:rPr>
                <w:b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Богослужения</w:t>
            </w:r>
          </w:p>
        </w:tc>
      </w:tr>
      <w:tr>
        <w:trPr/>
        <w:tc>
          <w:tcPr>
            <w:tcW w:w="17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fill="FFFFFF" w:val="clear"/>
          </w:tcPr>
          <w:p>
            <w:pPr>
              <w:pStyle w:val="Normal"/>
              <w:tabs>
                <w:tab w:val="clear" w:pos="720"/>
                <w:tab w:val="left" w:pos="3828" w:leader="none"/>
              </w:tabs>
              <w:jc w:val="center"/>
              <w:rPr>
                <w:b/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 апреля,</w:t>
            </w:r>
          </w:p>
          <w:p>
            <w:pPr>
              <w:pStyle w:val="Normal"/>
              <w:tabs>
                <w:tab w:val="clear" w:pos="720"/>
                <w:tab w:val="left" w:pos="3828" w:leader="none"/>
              </w:tabs>
              <w:jc w:val="center"/>
              <w:rPr>
                <w:b/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среда</w:t>
            </w:r>
          </w:p>
        </w:tc>
        <w:tc>
          <w:tcPr>
            <w:tcW w:w="42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fill="FFFFFF" w:val="clear"/>
          </w:tcPr>
          <w:p>
            <w:pPr>
              <w:pStyle w:val="Normal"/>
              <w:tabs>
                <w:tab w:val="clear" w:pos="720"/>
                <w:tab w:val="left" w:pos="3828" w:leader="none"/>
              </w:tabs>
              <w:snapToGrid w:val="false"/>
              <w:jc w:val="center"/>
              <w:rPr>
                <w:b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</w: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fill="FFFFFF" w:val="clear"/>
          </w:tcPr>
          <w:p>
            <w:pPr>
              <w:pStyle w:val="Normal"/>
              <w:tabs>
                <w:tab w:val="clear" w:pos="720"/>
                <w:tab w:val="left" w:pos="3828" w:leader="none"/>
              </w:tabs>
              <w:jc w:val="center"/>
              <w:rPr>
                <w:b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8.00</w:t>
            </w:r>
          </w:p>
          <w:p>
            <w:pPr>
              <w:pStyle w:val="Normal"/>
              <w:tabs>
                <w:tab w:val="clear" w:pos="720"/>
                <w:tab w:val="left" w:pos="3828" w:leader="none"/>
              </w:tabs>
              <w:jc w:val="center"/>
              <w:rPr>
                <w:b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</w:p>
          <w:p>
            <w:pPr>
              <w:pStyle w:val="Normal"/>
              <w:tabs>
                <w:tab w:val="clear" w:pos="720"/>
                <w:tab w:val="left" w:pos="3828" w:leader="none"/>
              </w:tabs>
              <w:jc w:val="center"/>
              <w:rPr>
                <w:b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</w:p>
          <w:p>
            <w:pPr>
              <w:pStyle w:val="Normal"/>
              <w:tabs>
                <w:tab w:val="clear" w:pos="720"/>
                <w:tab w:val="left" w:pos="3828" w:leader="none"/>
              </w:tabs>
              <w:jc w:val="center"/>
              <w:rPr>
                <w:b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</w:p>
          <w:p>
            <w:pPr>
              <w:pStyle w:val="Normal"/>
              <w:tabs>
                <w:tab w:val="clear" w:pos="720"/>
                <w:tab w:val="left" w:pos="3828" w:leader="none"/>
              </w:tabs>
              <w:jc w:val="center"/>
              <w:rPr>
                <w:b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18.00</w:t>
            </w:r>
          </w:p>
        </w:tc>
        <w:tc>
          <w:tcPr>
            <w:tcW w:w="3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tabs>
                <w:tab w:val="clear" w:pos="720"/>
                <w:tab w:val="left" w:pos="3828" w:leader="none"/>
              </w:tabs>
              <w:jc w:val="center"/>
              <w:rPr>
                <w:b/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Утреня. Часы. Изобразительны.</w:t>
            </w:r>
          </w:p>
          <w:p>
            <w:pPr>
              <w:pStyle w:val="Normal"/>
              <w:tabs>
                <w:tab w:val="clear" w:pos="720"/>
                <w:tab w:val="left" w:pos="3828" w:leader="none"/>
              </w:tabs>
              <w:jc w:val="center"/>
              <w:rPr/>
            </w:pPr>
            <w:r>
              <w:rPr>
                <w:b/>
                <w:sz w:val="26"/>
                <w:szCs w:val="26"/>
              </w:rPr>
              <w:t xml:space="preserve"> </w:t>
            </w:r>
            <w:r>
              <w:rPr>
                <w:b/>
                <w:sz w:val="26"/>
                <w:szCs w:val="26"/>
              </w:rPr>
              <w:t xml:space="preserve">Вечерня с Литургией Преждеосвященных Даров </w:t>
            </w:r>
            <w:r>
              <w:rPr>
                <w:b/>
                <w:bCs/>
                <w:sz w:val="26"/>
                <w:szCs w:val="26"/>
              </w:rPr>
              <w:t>Молебен пред иконой Божией Матери «Трех Радостей»</w:t>
            </w:r>
          </w:p>
        </w:tc>
      </w:tr>
      <w:tr>
        <w:trPr/>
        <w:tc>
          <w:tcPr>
            <w:tcW w:w="17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fill="FFFFFF" w:val="clear"/>
          </w:tcPr>
          <w:p>
            <w:pPr>
              <w:pStyle w:val="Normal"/>
              <w:tabs>
                <w:tab w:val="clear" w:pos="720"/>
                <w:tab w:val="left" w:pos="3828" w:leader="none"/>
              </w:tabs>
              <w:jc w:val="center"/>
              <w:rPr>
                <w:b/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 апреля,</w:t>
            </w:r>
          </w:p>
          <w:p>
            <w:pPr>
              <w:pStyle w:val="Normal"/>
              <w:tabs>
                <w:tab w:val="clear" w:pos="720"/>
                <w:tab w:val="left" w:pos="3828" w:leader="none"/>
              </w:tabs>
              <w:jc w:val="center"/>
              <w:rPr>
                <w:b/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пятница</w:t>
            </w:r>
          </w:p>
        </w:tc>
        <w:tc>
          <w:tcPr>
            <w:tcW w:w="42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fill="FFFFFF" w:val="clear"/>
          </w:tcPr>
          <w:p>
            <w:pPr>
              <w:pStyle w:val="Normal"/>
              <w:tabs>
                <w:tab w:val="clear" w:pos="720"/>
                <w:tab w:val="left" w:pos="3828" w:leader="none"/>
              </w:tabs>
              <w:snapToGrid w:val="false"/>
              <w:jc w:val="center"/>
              <w:rPr>
                <w:b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Прп. Серафима Вырицкого</w:t>
            </w: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fill="FFFFFF" w:val="clear"/>
          </w:tcPr>
          <w:p>
            <w:pPr>
              <w:pStyle w:val="Normal"/>
              <w:tabs>
                <w:tab w:val="clear" w:pos="720"/>
                <w:tab w:val="left" w:pos="3828" w:leader="none"/>
              </w:tabs>
              <w:jc w:val="center"/>
              <w:rPr>
                <w:b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8.00</w:t>
            </w:r>
          </w:p>
          <w:p>
            <w:pPr>
              <w:pStyle w:val="Normal"/>
              <w:tabs>
                <w:tab w:val="clear" w:pos="720"/>
                <w:tab w:val="left" w:pos="3828" w:leader="none"/>
              </w:tabs>
              <w:jc w:val="center"/>
              <w:rPr>
                <w:b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</w:p>
        </w:tc>
        <w:tc>
          <w:tcPr>
            <w:tcW w:w="3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tabs>
                <w:tab w:val="clear" w:pos="720"/>
                <w:tab w:val="left" w:pos="3828" w:leader="none"/>
              </w:tabs>
              <w:jc w:val="center"/>
              <w:rPr>
                <w:b/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Утреня. Часы.  Изобразительны.</w:t>
            </w:r>
          </w:p>
          <w:p>
            <w:pPr>
              <w:pStyle w:val="Normal"/>
              <w:tabs>
                <w:tab w:val="clear" w:pos="720"/>
                <w:tab w:val="left" w:pos="3828" w:leader="none"/>
              </w:tabs>
              <w:jc w:val="center"/>
              <w:rPr/>
            </w:pPr>
            <w:r>
              <w:rPr>
                <w:b/>
                <w:bCs/>
                <w:sz w:val="26"/>
                <w:szCs w:val="26"/>
              </w:rPr>
              <w:t xml:space="preserve"> </w:t>
            </w:r>
            <w:r>
              <w:rPr>
                <w:b/>
                <w:bCs/>
                <w:sz w:val="26"/>
                <w:szCs w:val="26"/>
              </w:rPr>
              <w:t>Вечерня с Литургией Преждеосвященных Даров</w:t>
            </w:r>
          </w:p>
        </w:tc>
      </w:tr>
      <w:tr>
        <w:trPr/>
        <w:tc>
          <w:tcPr>
            <w:tcW w:w="1773" w:type="dxa"/>
            <w:tcBorders>
              <w:left w:val="single" w:sz="6" w:space="0" w:color="000000"/>
              <w:bottom w:val="single" w:sz="6" w:space="0" w:color="000000"/>
            </w:tcBorders>
            <w:shd w:fill="FFFFFF" w:val="clear"/>
          </w:tcPr>
          <w:p>
            <w:pPr>
              <w:pStyle w:val="Normal"/>
              <w:tabs>
                <w:tab w:val="clear" w:pos="720"/>
                <w:tab w:val="left" w:pos="3828" w:leader="none"/>
              </w:tabs>
              <w:jc w:val="center"/>
              <w:rPr>
                <w:b/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4 апреля, </w:t>
            </w:r>
          </w:p>
          <w:p>
            <w:pPr>
              <w:pStyle w:val="Normal"/>
              <w:tabs>
                <w:tab w:val="clear" w:pos="720"/>
                <w:tab w:val="left" w:pos="3828" w:leader="none"/>
              </w:tabs>
              <w:jc w:val="center"/>
              <w:rPr>
                <w:b/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суббота</w:t>
            </w:r>
          </w:p>
        </w:tc>
        <w:tc>
          <w:tcPr>
            <w:tcW w:w="4282" w:type="dxa"/>
            <w:tcBorders>
              <w:left w:val="single" w:sz="6" w:space="0" w:color="000000"/>
              <w:bottom w:val="single" w:sz="6" w:space="0" w:color="000000"/>
            </w:tcBorders>
            <w:shd w:fill="FFFFFF" w:val="clear"/>
          </w:tcPr>
          <w:p>
            <w:pPr>
              <w:pStyle w:val="Normal"/>
              <w:tabs>
                <w:tab w:val="clear" w:pos="720"/>
                <w:tab w:val="left" w:pos="3828" w:leader="none"/>
              </w:tabs>
              <w:snapToGrid w:val="false"/>
              <w:jc w:val="center"/>
              <w:rPr/>
            </w:pPr>
            <w:r>
              <w:rPr>
                <w:b/>
                <w:bCs/>
                <w:sz w:val="26"/>
                <w:szCs w:val="26"/>
              </w:rPr>
              <w:t xml:space="preserve"> </w:t>
            </w:r>
            <w:r>
              <w:rPr>
                <w:b/>
                <w:bCs/>
                <w:sz w:val="28"/>
                <w:szCs w:val="28"/>
              </w:rPr>
              <w:t xml:space="preserve">Лазарева суббота </w:t>
            </w:r>
          </w:p>
        </w:tc>
        <w:tc>
          <w:tcPr>
            <w:tcW w:w="1036" w:type="dxa"/>
            <w:tcBorders>
              <w:left w:val="single" w:sz="6" w:space="0" w:color="000000"/>
              <w:bottom w:val="single" w:sz="6" w:space="0" w:color="000000"/>
            </w:tcBorders>
            <w:shd w:fill="FFFFFF" w:val="clear"/>
          </w:tcPr>
          <w:p>
            <w:pPr>
              <w:pStyle w:val="Normal"/>
              <w:tabs>
                <w:tab w:val="clear" w:pos="720"/>
                <w:tab w:val="left" w:pos="3828" w:leader="none"/>
              </w:tabs>
              <w:jc w:val="center"/>
              <w:rPr>
                <w:b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8.00</w:t>
            </w:r>
          </w:p>
          <w:p>
            <w:pPr>
              <w:pStyle w:val="Normal"/>
              <w:tabs>
                <w:tab w:val="clear" w:pos="720"/>
                <w:tab w:val="left" w:pos="3828" w:leader="none"/>
              </w:tabs>
              <w:jc w:val="center"/>
              <w:rPr>
                <w:b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17.00</w:t>
            </w:r>
          </w:p>
        </w:tc>
        <w:tc>
          <w:tcPr>
            <w:tcW w:w="397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tabs>
                <w:tab w:val="clear" w:pos="720"/>
                <w:tab w:val="left" w:pos="3828" w:leader="none"/>
              </w:tabs>
              <w:jc w:val="center"/>
              <w:rPr/>
            </w:pPr>
            <w:r>
              <w:rPr>
                <w:b/>
                <w:bCs/>
                <w:sz w:val="26"/>
                <w:szCs w:val="26"/>
              </w:rPr>
              <w:t xml:space="preserve"> </w:t>
            </w:r>
            <w:r>
              <w:rPr>
                <w:b/>
                <w:bCs/>
                <w:sz w:val="26"/>
                <w:szCs w:val="26"/>
              </w:rPr>
              <w:t>Утреня. Часы. Литургия</w:t>
            </w:r>
          </w:p>
          <w:p>
            <w:pPr>
              <w:pStyle w:val="Normal"/>
              <w:tabs>
                <w:tab w:val="clear" w:pos="720"/>
                <w:tab w:val="left" w:pos="3828" w:leader="none"/>
              </w:tabs>
              <w:jc w:val="center"/>
              <w:rPr>
                <w:b/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Всенощная. Исповедь</w:t>
            </w:r>
          </w:p>
        </w:tc>
      </w:tr>
      <w:tr>
        <w:trPr/>
        <w:tc>
          <w:tcPr>
            <w:tcW w:w="1773" w:type="dxa"/>
            <w:tcBorders>
              <w:left w:val="single" w:sz="6" w:space="0" w:color="000000"/>
              <w:bottom w:val="single" w:sz="6" w:space="0" w:color="000000"/>
            </w:tcBorders>
            <w:shd w:fill="FFFFFF" w:val="clear"/>
          </w:tcPr>
          <w:p>
            <w:pPr>
              <w:pStyle w:val="Normal"/>
              <w:tabs>
                <w:tab w:val="clear" w:pos="720"/>
                <w:tab w:val="left" w:pos="3828" w:leader="none"/>
              </w:tabs>
              <w:jc w:val="center"/>
              <w:rPr>
                <w:b/>
                <w:b/>
                <w:bCs/>
                <w:color w:val="FF3333"/>
                <w:sz w:val="26"/>
                <w:szCs w:val="26"/>
              </w:rPr>
            </w:pPr>
            <w:r>
              <w:rPr>
                <w:b/>
                <w:bCs/>
                <w:color w:val="FF3333"/>
                <w:sz w:val="26"/>
                <w:szCs w:val="26"/>
              </w:rPr>
              <w:t>5 апреля,</w:t>
            </w:r>
          </w:p>
          <w:p>
            <w:pPr>
              <w:pStyle w:val="Normal"/>
              <w:tabs>
                <w:tab w:val="clear" w:pos="720"/>
                <w:tab w:val="left" w:pos="3828" w:leader="none"/>
              </w:tabs>
              <w:jc w:val="center"/>
              <w:rPr>
                <w:b/>
                <w:b/>
                <w:bCs/>
                <w:color w:val="FF3333"/>
                <w:sz w:val="26"/>
                <w:szCs w:val="26"/>
              </w:rPr>
            </w:pPr>
            <w:r>
              <w:rPr>
                <w:b/>
                <w:bCs/>
                <w:color w:val="FF3333"/>
                <w:sz w:val="26"/>
                <w:szCs w:val="26"/>
              </w:rPr>
              <w:t>воскресенье</w:t>
            </w:r>
          </w:p>
        </w:tc>
        <w:tc>
          <w:tcPr>
            <w:tcW w:w="4282" w:type="dxa"/>
            <w:tcBorders>
              <w:left w:val="single" w:sz="6" w:space="0" w:color="000000"/>
              <w:bottom w:val="single" w:sz="6" w:space="0" w:color="000000"/>
            </w:tcBorders>
            <w:shd w:fill="FFFFFF" w:val="clear"/>
          </w:tcPr>
          <w:p>
            <w:pPr>
              <w:pStyle w:val="Normal"/>
              <w:tabs>
                <w:tab w:val="clear" w:pos="720"/>
                <w:tab w:val="left" w:pos="3828" w:leader="none"/>
              </w:tabs>
              <w:jc w:val="center"/>
              <w:rPr>
                <w:b/>
                <w:b/>
                <w:color w:val="FF3333"/>
                <w:sz w:val="32"/>
                <w:szCs w:val="32"/>
              </w:rPr>
            </w:pPr>
            <w:r>
              <w:rPr>
                <w:b/>
                <w:color w:val="FF3333"/>
                <w:sz w:val="32"/>
                <w:szCs w:val="32"/>
              </w:rPr>
              <w:t>Вход Господень</w:t>
            </w:r>
          </w:p>
          <w:p>
            <w:pPr>
              <w:pStyle w:val="Normal"/>
              <w:tabs>
                <w:tab w:val="clear" w:pos="720"/>
                <w:tab w:val="left" w:pos="3828" w:leader="none"/>
              </w:tabs>
              <w:jc w:val="center"/>
              <w:rPr/>
            </w:pPr>
            <w:r>
              <w:rPr>
                <w:b/>
                <w:color w:val="FF3333"/>
                <w:sz w:val="32"/>
                <w:szCs w:val="32"/>
              </w:rPr>
              <w:t xml:space="preserve"> </w:t>
            </w:r>
            <w:r>
              <w:rPr>
                <w:b/>
                <w:color w:val="FF3333"/>
                <w:sz w:val="32"/>
                <w:szCs w:val="32"/>
              </w:rPr>
              <w:t>в Иерусалим</w:t>
            </w:r>
          </w:p>
        </w:tc>
        <w:tc>
          <w:tcPr>
            <w:tcW w:w="1036" w:type="dxa"/>
            <w:tcBorders>
              <w:left w:val="single" w:sz="6" w:space="0" w:color="000000"/>
              <w:bottom w:val="single" w:sz="6" w:space="0" w:color="000000"/>
            </w:tcBorders>
            <w:shd w:fill="FFFFFF" w:val="clear"/>
          </w:tcPr>
          <w:p>
            <w:pPr>
              <w:pStyle w:val="Normal"/>
              <w:tabs>
                <w:tab w:val="clear" w:pos="720"/>
                <w:tab w:val="left" w:pos="3828" w:leader="none"/>
              </w:tabs>
              <w:jc w:val="center"/>
              <w:rPr>
                <w:b/>
                <w:b/>
                <w:color w:val="FF3333"/>
                <w:sz w:val="28"/>
                <w:szCs w:val="28"/>
              </w:rPr>
            </w:pPr>
            <w:r>
              <w:rPr>
                <w:b/>
                <w:color w:val="FF3333"/>
                <w:sz w:val="28"/>
                <w:szCs w:val="28"/>
              </w:rPr>
              <w:t>8.00</w:t>
            </w:r>
          </w:p>
          <w:p>
            <w:pPr>
              <w:pStyle w:val="Normal"/>
              <w:tabs>
                <w:tab w:val="clear" w:pos="720"/>
                <w:tab w:val="left" w:pos="3828" w:leader="none"/>
              </w:tabs>
              <w:jc w:val="center"/>
              <w:rPr>
                <w:b/>
                <w:b/>
                <w:color w:val="FF3333"/>
                <w:sz w:val="28"/>
                <w:szCs w:val="28"/>
              </w:rPr>
            </w:pPr>
            <w:r>
              <w:rPr>
                <w:b/>
                <w:color w:val="FF3333"/>
                <w:sz w:val="28"/>
                <w:szCs w:val="28"/>
              </w:rPr>
              <w:t>8.40</w:t>
            </w:r>
          </w:p>
        </w:tc>
        <w:tc>
          <w:tcPr>
            <w:tcW w:w="397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tabs>
                <w:tab w:val="clear" w:pos="720"/>
                <w:tab w:val="left" w:pos="3828" w:leader="none"/>
              </w:tabs>
              <w:jc w:val="center"/>
              <w:rPr>
                <w:b/>
                <w:b/>
                <w:color w:val="FF3333"/>
                <w:sz w:val="26"/>
                <w:szCs w:val="26"/>
              </w:rPr>
            </w:pPr>
            <w:r>
              <w:rPr>
                <w:b/>
                <w:color w:val="FF3333"/>
                <w:sz w:val="26"/>
                <w:szCs w:val="26"/>
              </w:rPr>
              <w:t xml:space="preserve">Исповедь. </w:t>
            </w:r>
          </w:p>
          <w:p>
            <w:pPr>
              <w:pStyle w:val="Normal"/>
              <w:tabs>
                <w:tab w:val="clear" w:pos="720"/>
                <w:tab w:val="left" w:pos="3828" w:leader="none"/>
              </w:tabs>
              <w:jc w:val="center"/>
              <w:rPr>
                <w:b/>
                <w:b/>
                <w:color w:val="FF3333"/>
                <w:sz w:val="26"/>
                <w:szCs w:val="26"/>
              </w:rPr>
            </w:pPr>
            <w:r>
              <w:rPr>
                <w:b/>
                <w:color w:val="FF3333"/>
                <w:sz w:val="26"/>
                <w:szCs w:val="26"/>
              </w:rPr>
              <w:t xml:space="preserve">Часы. Литургия </w:t>
            </w:r>
          </w:p>
        </w:tc>
      </w:tr>
      <w:tr>
        <w:trPr/>
        <w:tc>
          <w:tcPr>
            <w:tcW w:w="1773" w:type="dxa"/>
            <w:tcBorders>
              <w:left w:val="single" w:sz="6" w:space="0" w:color="000000"/>
              <w:bottom w:val="single" w:sz="6" w:space="0" w:color="000000"/>
            </w:tcBorders>
            <w:shd w:fill="FFFFFF" w:val="clear"/>
          </w:tcPr>
          <w:p>
            <w:pPr>
              <w:pStyle w:val="Normal"/>
              <w:tabs>
                <w:tab w:val="clear" w:pos="720"/>
                <w:tab w:val="left" w:pos="3828" w:leader="none"/>
              </w:tabs>
              <w:jc w:val="center"/>
              <w:rPr>
                <w:b/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6 апреля,</w:t>
            </w:r>
          </w:p>
          <w:p>
            <w:pPr>
              <w:pStyle w:val="Normal"/>
              <w:tabs>
                <w:tab w:val="clear" w:pos="720"/>
                <w:tab w:val="left" w:pos="3828" w:leader="none"/>
              </w:tabs>
              <w:jc w:val="center"/>
              <w:rPr>
                <w:b/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понедельник</w:t>
            </w:r>
          </w:p>
        </w:tc>
        <w:tc>
          <w:tcPr>
            <w:tcW w:w="4282" w:type="dxa"/>
            <w:tcBorders>
              <w:left w:val="single" w:sz="6" w:space="0" w:color="000000"/>
              <w:bottom w:val="single" w:sz="6" w:space="0" w:color="000000"/>
            </w:tcBorders>
            <w:shd w:fill="FFFFFF" w:val="clear"/>
          </w:tcPr>
          <w:p>
            <w:pPr>
              <w:pStyle w:val="Normal"/>
              <w:tabs>
                <w:tab w:val="clear" w:pos="720"/>
                <w:tab w:val="left" w:pos="3828" w:leader="none"/>
              </w:tabs>
              <w:jc w:val="center"/>
              <w:rPr>
                <w:b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Великий понедельник</w:t>
            </w:r>
          </w:p>
        </w:tc>
        <w:tc>
          <w:tcPr>
            <w:tcW w:w="1036" w:type="dxa"/>
            <w:tcBorders>
              <w:left w:val="single" w:sz="6" w:space="0" w:color="000000"/>
              <w:bottom w:val="single" w:sz="6" w:space="0" w:color="000000"/>
            </w:tcBorders>
            <w:shd w:fill="FFFFFF" w:val="clear"/>
          </w:tcPr>
          <w:p>
            <w:pPr>
              <w:pStyle w:val="Normal"/>
              <w:tabs>
                <w:tab w:val="clear" w:pos="720"/>
                <w:tab w:val="left" w:pos="3828" w:leader="none"/>
              </w:tabs>
              <w:jc w:val="center"/>
              <w:rPr>
                <w:b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8.00</w:t>
            </w:r>
          </w:p>
          <w:p>
            <w:pPr>
              <w:pStyle w:val="Normal"/>
              <w:tabs>
                <w:tab w:val="clear" w:pos="720"/>
                <w:tab w:val="left" w:pos="3828" w:leader="none"/>
              </w:tabs>
              <w:jc w:val="center"/>
              <w:rPr/>
            </w:pPr>
            <w:r>
              <w:rPr/>
            </w:r>
          </w:p>
          <w:p>
            <w:pPr>
              <w:pStyle w:val="Normal"/>
              <w:tabs>
                <w:tab w:val="clear" w:pos="720"/>
                <w:tab w:val="left" w:pos="3828" w:leader="none"/>
              </w:tabs>
              <w:jc w:val="center"/>
              <w:rPr/>
            </w:pPr>
            <w:r>
              <w:rPr/>
            </w:r>
          </w:p>
          <w:p>
            <w:pPr>
              <w:pStyle w:val="Normal"/>
              <w:tabs>
                <w:tab w:val="clear" w:pos="720"/>
                <w:tab w:val="left" w:pos="3828" w:leader="none"/>
              </w:tabs>
              <w:jc w:val="center"/>
              <w:rPr/>
            </w:pPr>
            <w:r>
              <w:rPr/>
            </w:r>
          </w:p>
          <w:p>
            <w:pPr>
              <w:pStyle w:val="Normal"/>
              <w:tabs>
                <w:tab w:val="clear" w:pos="720"/>
                <w:tab w:val="left" w:pos="3828" w:leader="none"/>
              </w:tabs>
              <w:jc w:val="center"/>
              <w:rPr/>
            </w:pPr>
            <w:r>
              <w:rPr/>
            </w:r>
          </w:p>
          <w:p>
            <w:pPr>
              <w:pStyle w:val="Normal"/>
              <w:tabs>
                <w:tab w:val="clear" w:pos="720"/>
                <w:tab w:val="left" w:pos="3828" w:leader="none"/>
              </w:tabs>
              <w:jc w:val="center"/>
              <w:rPr>
                <w:b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18.00</w:t>
            </w:r>
          </w:p>
        </w:tc>
        <w:tc>
          <w:tcPr>
            <w:tcW w:w="397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tabs>
                <w:tab w:val="clear" w:pos="720"/>
                <w:tab w:val="left" w:pos="3828" w:leader="none"/>
              </w:tabs>
              <w:jc w:val="center"/>
              <w:rPr>
                <w:b/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Утреня. Часы. Изобразительны.</w:t>
            </w:r>
          </w:p>
          <w:p>
            <w:pPr>
              <w:pStyle w:val="Normal"/>
              <w:tabs>
                <w:tab w:val="clear" w:pos="720"/>
                <w:tab w:val="left" w:pos="3828" w:leader="none"/>
              </w:tabs>
              <w:jc w:val="center"/>
              <w:rPr>
                <w:b/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Вечерня с Литургией</w:t>
            </w:r>
          </w:p>
          <w:p>
            <w:pPr>
              <w:pStyle w:val="Normal"/>
              <w:tabs>
                <w:tab w:val="clear" w:pos="720"/>
                <w:tab w:val="left" w:pos="3828" w:leader="none"/>
              </w:tabs>
              <w:jc w:val="center"/>
              <w:rPr>
                <w:b/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Преждеосвященных Даров</w:t>
            </w:r>
          </w:p>
          <w:p>
            <w:pPr>
              <w:pStyle w:val="Normal"/>
              <w:tabs>
                <w:tab w:val="clear" w:pos="720"/>
                <w:tab w:val="left" w:pos="3828" w:leader="none"/>
              </w:tabs>
              <w:jc w:val="center"/>
              <w:rPr>
                <w:b/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Всенощная. Исповедь</w:t>
            </w:r>
          </w:p>
        </w:tc>
      </w:tr>
      <w:tr>
        <w:trPr/>
        <w:tc>
          <w:tcPr>
            <w:tcW w:w="1773" w:type="dxa"/>
            <w:tcBorders>
              <w:left w:val="single" w:sz="6" w:space="0" w:color="000000"/>
              <w:bottom w:val="single" w:sz="6" w:space="0" w:color="000000"/>
            </w:tcBorders>
            <w:shd w:fill="FFFFFF" w:val="clear"/>
          </w:tcPr>
          <w:p>
            <w:pPr>
              <w:pStyle w:val="Normal"/>
              <w:tabs>
                <w:tab w:val="clear" w:pos="720"/>
                <w:tab w:val="left" w:pos="3828" w:leader="none"/>
              </w:tabs>
              <w:jc w:val="center"/>
              <w:rPr>
                <w:b/>
                <w:b/>
                <w:bCs/>
                <w:color w:val="FF3333"/>
                <w:sz w:val="26"/>
                <w:szCs w:val="26"/>
              </w:rPr>
            </w:pPr>
            <w:r>
              <w:rPr>
                <w:b/>
                <w:bCs/>
                <w:color w:val="FF3333"/>
                <w:sz w:val="26"/>
                <w:szCs w:val="26"/>
              </w:rPr>
              <w:t>7 апреля</w:t>
            </w:r>
          </w:p>
          <w:p>
            <w:pPr>
              <w:pStyle w:val="Normal"/>
              <w:tabs>
                <w:tab w:val="clear" w:pos="720"/>
                <w:tab w:val="left" w:pos="3828" w:leader="none"/>
              </w:tabs>
              <w:jc w:val="center"/>
              <w:rPr>
                <w:b/>
                <w:b/>
                <w:bCs/>
                <w:color w:val="FF3333"/>
                <w:sz w:val="26"/>
                <w:szCs w:val="26"/>
              </w:rPr>
            </w:pPr>
            <w:r>
              <w:rPr>
                <w:b/>
                <w:bCs/>
                <w:color w:val="FF3333"/>
                <w:sz w:val="26"/>
                <w:szCs w:val="26"/>
              </w:rPr>
              <w:t>вторник</w:t>
            </w:r>
          </w:p>
        </w:tc>
        <w:tc>
          <w:tcPr>
            <w:tcW w:w="4282" w:type="dxa"/>
            <w:tcBorders>
              <w:left w:val="single" w:sz="6" w:space="0" w:color="000000"/>
              <w:bottom w:val="single" w:sz="6" w:space="0" w:color="000000"/>
            </w:tcBorders>
            <w:shd w:fill="FFFFFF" w:val="clear"/>
          </w:tcPr>
          <w:p>
            <w:pPr>
              <w:pStyle w:val="Normal"/>
              <w:tabs>
                <w:tab w:val="clear" w:pos="720"/>
                <w:tab w:val="left" w:pos="3828" w:leader="none"/>
              </w:tabs>
              <w:jc w:val="center"/>
              <w:rPr>
                <w:b/>
                <w:b/>
                <w:bCs/>
                <w:color w:val="FF3333"/>
                <w:sz w:val="28"/>
                <w:szCs w:val="28"/>
              </w:rPr>
            </w:pPr>
            <w:r>
              <w:rPr>
                <w:b/>
                <w:bCs/>
                <w:color w:val="FF3333"/>
                <w:sz w:val="28"/>
                <w:szCs w:val="28"/>
              </w:rPr>
              <w:t>Великий вторник</w:t>
            </w:r>
          </w:p>
          <w:p>
            <w:pPr>
              <w:pStyle w:val="Normal"/>
              <w:tabs>
                <w:tab w:val="clear" w:pos="720"/>
                <w:tab w:val="left" w:pos="3828" w:leader="none"/>
              </w:tabs>
              <w:jc w:val="center"/>
              <w:rPr>
                <w:b/>
                <w:b/>
                <w:bCs/>
                <w:color w:val="FF3333"/>
                <w:sz w:val="32"/>
                <w:szCs w:val="32"/>
              </w:rPr>
            </w:pPr>
            <w:r>
              <w:rPr>
                <w:b/>
                <w:bCs/>
                <w:color w:val="FF3333"/>
                <w:sz w:val="32"/>
                <w:szCs w:val="32"/>
              </w:rPr>
              <w:t>Благовещение Пресвятой Богородицы</w:t>
            </w:r>
          </w:p>
        </w:tc>
        <w:tc>
          <w:tcPr>
            <w:tcW w:w="1036" w:type="dxa"/>
            <w:tcBorders>
              <w:left w:val="single" w:sz="6" w:space="0" w:color="000000"/>
              <w:bottom w:val="single" w:sz="6" w:space="0" w:color="000000"/>
            </w:tcBorders>
            <w:shd w:fill="FFFFFF" w:val="clear"/>
          </w:tcPr>
          <w:p>
            <w:pPr>
              <w:pStyle w:val="Normal"/>
              <w:tabs>
                <w:tab w:val="clear" w:pos="720"/>
                <w:tab w:val="left" w:pos="3828" w:leader="none"/>
              </w:tabs>
              <w:jc w:val="center"/>
              <w:rPr>
                <w:b/>
                <w:b/>
                <w:color w:val="FF3333"/>
                <w:sz w:val="28"/>
                <w:szCs w:val="28"/>
              </w:rPr>
            </w:pPr>
            <w:r>
              <w:rPr>
                <w:b/>
                <w:color w:val="FF3333"/>
                <w:sz w:val="28"/>
                <w:szCs w:val="28"/>
              </w:rPr>
              <w:t>8.00</w:t>
            </w:r>
          </w:p>
          <w:p>
            <w:pPr>
              <w:pStyle w:val="Normal"/>
              <w:tabs>
                <w:tab w:val="clear" w:pos="720"/>
                <w:tab w:val="left" w:pos="3828" w:leader="none"/>
              </w:tabs>
              <w:jc w:val="center"/>
              <w:rPr/>
            </w:pPr>
            <w:r>
              <w:rPr/>
            </w:r>
          </w:p>
        </w:tc>
        <w:tc>
          <w:tcPr>
            <w:tcW w:w="397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tabs>
                <w:tab w:val="clear" w:pos="720"/>
                <w:tab w:val="left" w:pos="3828" w:leader="none"/>
              </w:tabs>
              <w:jc w:val="center"/>
              <w:rPr>
                <w:b/>
                <w:b/>
                <w:color w:val="FF3333"/>
                <w:sz w:val="26"/>
                <w:szCs w:val="26"/>
              </w:rPr>
            </w:pPr>
            <w:r>
              <w:rPr>
                <w:b/>
                <w:color w:val="FF3333"/>
                <w:sz w:val="26"/>
                <w:szCs w:val="26"/>
              </w:rPr>
              <w:t>Часы. Изобразительны.</w:t>
            </w:r>
          </w:p>
          <w:p>
            <w:pPr>
              <w:pStyle w:val="Normal"/>
              <w:tabs>
                <w:tab w:val="clear" w:pos="720"/>
                <w:tab w:val="left" w:pos="3828" w:leader="none"/>
              </w:tabs>
              <w:jc w:val="center"/>
              <w:rPr>
                <w:b/>
                <w:b/>
                <w:color w:val="FF3333"/>
                <w:sz w:val="26"/>
                <w:szCs w:val="26"/>
              </w:rPr>
            </w:pPr>
            <w:r>
              <w:rPr>
                <w:b/>
                <w:color w:val="FF3333"/>
                <w:sz w:val="26"/>
                <w:szCs w:val="26"/>
              </w:rPr>
              <w:t>Вечерня с Литургией свт. Иоанна Златоуста</w:t>
            </w:r>
          </w:p>
        </w:tc>
      </w:tr>
      <w:tr>
        <w:trPr/>
        <w:tc>
          <w:tcPr>
            <w:tcW w:w="1773" w:type="dxa"/>
            <w:tcBorders>
              <w:left w:val="single" w:sz="6" w:space="0" w:color="000000"/>
              <w:bottom w:val="single" w:sz="6" w:space="0" w:color="000000"/>
            </w:tcBorders>
            <w:shd w:fill="FFFFFF" w:val="clear"/>
          </w:tcPr>
          <w:p>
            <w:pPr>
              <w:pStyle w:val="Normal"/>
              <w:tabs>
                <w:tab w:val="clear" w:pos="720"/>
                <w:tab w:val="left" w:pos="3828" w:leader="none"/>
              </w:tabs>
              <w:jc w:val="center"/>
              <w:rPr>
                <w:b/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8 апреля, </w:t>
            </w:r>
          </w:p>
          <w:p>
            <w:pPr>
              <w:pStyle w:val="Normal"/>
              <w:tabs>
                <w:tab w:val="clear" w:pos="720"/>
                <w:tab w:val="left" w:pos="3828" w:leader="none"/>
              </w:tabs>
              <w:jc w:val="center"/>
              <w:rPr>
                <w:b/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среда</w:t>
            </w:r>
          </w:p>
        </w:tc>
        <w:tc>
          <w:tcPr>
            <w:tcW w:w="4282" w:type="dxa"/>
            <w:tcBorders>
              <w:left w:val="single" w:sz="6" w:space="0" w:color="000000"/>
              <w:bottom w:val="single" w:sz="6" w:space="0" w:color="000000"/>
            </w:tcBorders>
            <w:shd w:fill="FFFFFF" w:val="clear"/>
          </w:tcPr>
          <w:p>
            <w:pPr>
              <w:pStyle w:val="Normal"/>
              <w:tabs>
                <w:tab w:val="clear" w:pos="720"/>
                <w:tab w:val="left" w:pos="3828" w:leader="none"/>
              </w:tabs>
              <w:jc w:val="center"/>
              <w:rPr>
                <w:b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Великая среда.</w:t>
            </w:r>
          </w:p>
          <w:p>
            <w:pPr>
              <w:pStyle w:val="Normal"/>
              <w:tabs>
                <w:tab w:val="clear" w:pos="720"/>
                <w:tab w:val="left" w:pos="3828" w:leader="none"/>
              </w:tabs>
              <w:jc w:val="center"/>
              <w:rPr>
                <w:b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Собор Архангела Гавриила</w:t>
            </w:r>
          </w:p>
        </w:tc>
        <w:tc>
          <w:tcPr>
            <w:tcW w:w="1036" w:type="dxa"/>
            <w:tcBorders>
              <w:left w:val="single" w:sz="6" w:space="0" w:color="000000"/>
              <w:bottom w:val="single" w:sz="6" w:space="0" w:color="000000"/>
            </w:tcBorders>
            <w:shd w:fill="FFFFFF" w:val="clear"/>
          </w:tcPr>
          <w:p>
            <w:pPr>
              <w:pStyle w:val="Normal"/>
              <w:tabs>
                <w:tab w:val="clear" w:pos="720"/>
                <w:tab w:val="left" w:pos="3828" w:leader="none"/>
              </w:tabs>
              <w:jc w:val="center"/>
              <w:rPr>
                <w:b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8.00</w:t>
            </w:r>
          </w:p>
          <w:p>
            <w:pPr>
              <w:pStyle w:val="Normal"/>
              <w:tabs>
                <w:tab w:val="clear" w:pos="720"/>
                <w:tab w:val="left" w:pos="3828" w:leader="none"/>
              </w:tabs>
              <w:jc w:val="center"/>
              <w:rPr/>
            </w:pPr>
            <w:r>
              <w:rPr/>
            </w:r>
          </w:p>
          <w:p>
            <w:pPr>
              <w:pStyle w:val="Normal"/>
              <w:tabs>
                <w:tab w:val="clear" w:pos="720"/>
                <w:tab w:val="left" w:pos="3828" w:leader="none"/>
              </w:tabs>
              <w:jc w:val="center"/>
              <w:rPr/>
            </w:pPr>
            <w:r>
              <w:rPr/>
            </w:r>
          </w:p>
          <w:p>
            <w:pPr>
              <w:pStyle w:val="Normal"/>
              <w:tabs>
                <w:tab w:val="clear" w:pos="720"/>
                <w:tab w:val="left" w:pos="3828" w:leader="none"/>
              </w:tabs>
              <w:jc w:val="center"/>
              <w:rPr/>
            </w:pPr>
            <w:r>
              <w:rPr/>
            </w:r>
          </w:p>
          <w:p>
            <w:pPr>
              <w:pStyle w:val="Normal"/>
              <w:tabs>
                <w:tab w:val="clear" w:pos="720"/>
                <w:tab w:val="left" w:pos="3828" w:leader="none"/>
              </w:tabs>
              <w:jc w:val="center"/>
              <w:rPr>
                <w:b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18.00</w:t>
            </w:r>
          </w:p>
        </w:tc>
        <w:tc>
          <w:tcPr>
            <w:tcW w:w="397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tabs>
                <w:tab w:val="clear" w:pos="720"/>
                <w:tab w:val="left" w:pos="3828" w:leader="none"/>
              </w:tabs>
              <w:jc w:val="center"/>
              <w:rPr>
                <w:b/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Утреня. Часы. Изобразительны.</w:t>
            </w:r>
          </w:p>
          <w:p>
            <w:pPr>
              <w:pStyle w:val="Normal"/>
              <w:tabs>
                <w:tab w:val="clear" w:pos="720"/>
                <w:tab w:val="left" w:pos="3828" w:leader="none"/>
              </w:tabs>
              <w:jc w:val="center"/>
              <w:rPr>
                <w:b/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Вечерня с Литургией</w:t>
            </w:r>
          </w:p>
          <w:p>
            <w:pPr>
              <w:pStyle w:val="Normal"/>
              <w:tabs>
                <w:tab w:val="clear" w:pos="720"/>
                <w:tab w:val="left" w:pos="3828" w:leader="none"/>
              </w:tabs>
              <w:jc w:val="center"/>
              <w:rPr>
                <w:b/>
                <w:b/>
                <w:sz w:val="26"/>
                <w:szCs w:val="26"/>
              </w:rPr>
            </w:pPr>
            <w:bookmarkStart w:id="0" w:name="__DdeLink__406_2015331276"/>
            <w:bookmarkEnd w:id="0"/>
            <w:r>
              <w:rPr>
                <w:b/>
                <w:sz w:val="26"/>
                <w:szCs w:val="26"/>
              </w:rPr>
              <w:t>Преждеосвященных Даров</w:t>
            </w:r>
          </w:p>
          <w:p>
            <w:pPr>
              <w:pStyle w:val="Normal"/>
              <w:tabs>
                <w:tab w:val="clear" w:pos="720"/>
                <w:tab w:val="left" w:pos="3828" w:leader="none"/>
              </w:tabs>
              <w:jc w:val="center"/>
              <w:rPr>
                <w:b/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Утреня. Исповедь</w:t>
            </w:r>
          </w:p>
        </w:tc>
      </w:tr>
      <w:tr>
        <w:trPr/>
        <w:tc>
          <w:tcPr>
            <w:tcW w:w="1773" w:type="dxa"/>
            <w:tcBorders>
              <w:left w:val="single" w:sz="6" w:space="0" w:color="000000"/>
              <w:bottom w:val="single" w:sz="6" w:space="0" w:color="000000"/>
            </w:tcBorders>
            <w:shd w:fill="FFFFFF" w:val="clear"/>
          </w:tcPr>
          <w:p>
            <w:pPr>
              <w:pStyle w:val="Normal"/>
              <w:tabs>
                <w:tab w:val="clear" w:pos="720"/>
                <w:tab w:val="left" w:pos="3828" w:leader="none"/>
              </w:tabs>
              <w:jc w:val="center"/>
              <w:rPr>
                <w:b/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9 апреля,</w:t>
            </w:r>
          </w:p>
          <w:p>
            <w:pPr>
              <w:pStyle w:val="Normal"/>
              <w:tabs>
                <w:tab w:val="clear" w:pos="720"/>
                <w:tab w:val="left" w:pos="3828" w:leader="none"/>
              </w:tabs>
              <w:jc w:val="center"/>
              <w:rPr>
                <w:b/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четверг</w:t>
            </w:r>
          </w:p>
        </w:tc>
        <w:tc>
          <w:tcPr>
            <w:tcW w:w="4282" w:type="dxa"/>
            <w:tcBorders>
              <w:left w:val="single" w:sz="6" w:space="0" w:color="000000"/>
              <w:bottom w:val="single" w:sz="6" w:space="0" w:color="000000"/>
            </w:tcBorders>
            <w:shd w:fill="FFFFFF" w:val="clear"/>
          </w:tcPr>
          <w:p>
            <w:pPr>
              <w:pStyle w:val="Normal"/>
              <w:tabs>
                <w:tab w:val="clear" w:pos="720"/>
                <w:tab w:val="left" w:pos="3828" w:leader="none"/>
              </w:tabs>
              <w:jc w:val="center"/>
              <w:rPr>
                <w:b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Великий четверток. Воспоминания Тайной Вечери</w:t>
            </w:r>
          </w:p>
        </w:tc>
        <w:tc>
          <w:tcPr>
            <w:tcW w:w="1036" w:type="dxa"/>
            <w:tcBorders>
              <w:left w:val="single" w:sz="6" w:space="0" w:color="000000"/>
              <w:bottom w:val="single" w:sz="6" w:space="0" w:color="000000"/>
            </w:tcBorders>
            <w:shd w:fill="FFFFFF" w:val="clear"/>
          </w:tcPr>
          <w:p>
            <w:pPr>
              <w:pStyle w:val="Normal"/>
              <w:tabs>
                <w:tab w:val="clear" w:pos="720"/>
                <w:tab w:val="left" w:pos="3828" w:leader="none"/>
              </w:tabs>
              <w:jc w:val="center"/>
              <w:rPr>
                <w:b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8.00</w:t>
            </w:r>
          </w:p>
          <w:p>
            <w:pPr>
              <w:pStyle w:val="Normal"/>
              <w:tabs>
                <w:tab w:val="clear" w:pos="720"/>
                <w:tab w:val="left" w:pos="3828" w:leader="none"/>
              </w:tabs>
              <w:jc w:val="center"/>
              <w:rPr>
                <w:b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18.00</w:t>
            </w:r>
          </w:p>
        </w:tc>
        <w:tc>
          <w:tcPr>
            <w:tcW w:w="397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tabs>
                <w:tab w:val="clear" w:pos="720"/>
                <w:tab w:val="left" w:pos="3828" w:leader="none"/>
              </w:tabs>
              <w:jc w:val="center"/>
              <w:rPr>
                <w:b/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Часы. Литургия.</w:t>
            </w:r>
          </w:p>
          <w:p>
            <w:pPr>
              <w:pStyle w:val="Normal"/>
              <w:tabs>
                <w:tab w:val="clear" w:pos="720"/>
                <w:tab w:val="left" w:pos="3828" w:leader="none"/>
              </w:tabs>
              <w:jc w:val="center"/>
              <w:rPr>
                <w:b/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Утреня с чтением 12-ти Страстных Евангелий</w:t>
            </w:r>
          </w:p>
        </w:tc>
      </w:tr>
      <w:tr>
        <w:trPr/>
        <w:tc>
          <w:tcPr>
            <w:tcW w:w="1773" w:type="dxa"/>
            <w:tcBorders>
              <w:left w:val="single" w:sz="6" w:space="0" w:color="000000"/>
              <w:bottom w:val="single" w:sz="6" w:space="0" w:color="000000"/>
            </w:tcBorders>
            <w:shd w:fill="FFFFFF" w:val="clear"/>
          </w:tcPr>
          <w:p>
            <w:pPr>
              <w:pStyle w:val="Normal"/>
              <w:tabs>
                <w:tab w:val="clear" w:pos="720"/>
                <w:tab w:val="left" w:pos="3828" w:leader="none"/>
              </w:tabs>
              <w:jc w:val="center"/>
              <w:rPr>
                <w:b/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10 апреля,</w:t>
            </w:r>
          </w:p>
          <w:p>
            <w:pPr>
              <w:pStyle w:val="Normal"/>
              <w:tabs>
                <w:tab w:val="clear" w:pos="720"/>
                <w:tab w:val="left" w:pos="3828" w:leader="none"/>
              </w:tabs>
              <w:jc w:val="center"/>
              <w:rPr>
                <w:b/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пятница</w:t>
            </w:r>
          </w:p>
        </w:tc>
        <w:tc>
          <w:tcPr>
            <w:tcW w:w="4282" w:type="dxa"/>
            <w:tcBorders>
              <w:left w:val="single" w:sz="6" w:space="0" w:color="000000"/>
              <w:bottom w:val="single" w:sz="6" w:space="0" w:color="000000"/>
            </w:tcBorders>
            <w:shd w:fill="FFFFFF" w:val="clear"/>
          </w:tcPr>
          <w:p>
            <w:pPr>
              <w:pStyle w:val="Normal"/>
              <w:tabs>
                <w:tab w:val="clear" w:pos="720"/>
                <w:tab w:val="left" w:pos="3828" w:leader="none"/>
              </w:tabs>
              <w:jc w:val="center"/>
              <w:rPr>
                <w:b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Великий  пяток</w:t>
            </w:r>
          </w:p>
        </w:tc>
        <w:tc>
          <w:tcPr>
            <w:tcW w:w="1036" w:type="dxa"/>
            <w:tcBorders>
              <w:left w:val="single" w:sz="6" w:space="0" w:color="000000"/>
              <w:bottom w:val="single" w:sz="6" w:space="0" w:color="000000"/>
            </w:tcBorders>
            <w:shd w:fill="FFFFFF" w:val="clear"/>
          </w:tcPr>
          <w:p>
            <w:pPr>
              <w:pStyle w:val="Normal"/>
              <w:tabs>
                <w:tab w:val="clear" w:pos="720"/>
                <w:tab w:val="left" w:pos="3828" w:leader="none"/>
              </w:tabs>
              <w:jc w:val="center"/>
              <w:rPr>
                <w:b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8.00</w:t>
            </w:r>
          </w:p>
          <w:p>
            <w:pPr>
              <w:pStyle w:val="Normal"/>
              <w:tabs>
                <w:tab w:val="clear" w:pos="720"/>
                <w:tab w:val="left" w:pos="3828" w:leader="none"/>
              </w:tabs>
              <w:jc w:val="center"/>
              <w:rPr>
                <w:b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14.00</w:t>
            </w:r>
          </w:p>
          <w:p>
            <w:pPr>
              <w:pStyle w:val="Normal"/>
              <w:tabs>
                <w:tab w:val="clear" w:pos="720"/>
                <w:tab w:val="left" w:pos="3828" w:leader="none"/>
              </w:tabs>
              <w:jc w:val="center"/>
              <w:rPr/>
            </w:pPr>
            <w:r>
              <w:rPr/>
            </w:r>
          </w:p>
          <w:p>
            <w:pPr>
              <w:pStyle w:val="Normal"/>
              <w:tabs>
                <w:tab w:val="clear" w:pos="720"/>
                <w:tab w:val="left" w:pos="3828" w:leader="none"/>
              </w:tabs>
              <w:jc w:val="center"/>
              <w:rPr>
                <w:b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18.00</w:t>
            </w:r>
          </w:p>
        </w:tc>
        <w:tc>
          <w:tcPr>
            <w:tcW w:w="397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tabs>
                <w:tab w:val="clear" w:pos="720"/>
                <w:tab w:val="left" w:pos="3828" w:leader="none"/>
              </w:tabs>
              <w:jc w:val="center"/>
              <w:rPr>
                <w:b/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Часы Великого Пятка</w:t>
            </w:r>
          </w:p>
          <w:p>
            <w:pPr>
              <w:pStyle w:val="Normal"/>
              <w:tabs>
                <w:tab w:val="clear" w:pos="720"/>
                <w:tab w:val="left" w:pos="3828" w:leader="none"/>
              </w:tabs>
              <w:jc w:val="center"/>
              <w:rPr/>
            </w:pPr>
            <w:r>
              <w:rPr>
                <w:b/>
                <w:bCs/>
                <w:sz w:val="26"/>
                <w:szCs w:val="26"/>
              </w:rPr>
              <w:t xml:space="preserve"> </w:t>
            </w:r>
            <w:r>
              <w:rPr>
                <w:b/>
                <w:bCs/>
                <w:sz w:val="26"/>
                <w:szCs w:val="26"/>
              </w:rPr>
              <w:t>Вечерня с выносом Святой Плащаницы</w:t>
            </w:r>
          </w:p>
          <w:p>
            <w:pPr>
              <w:pStyle w:val="Normal"/>
              <w:tabs>
                <w:tab w:val="clear" w:pos="720"/>
                <w:tab w:val="left" w:pos="3828" w:leader="none"/>
              </w:tabs>
              <w:jc w:val="center"/>
              <w:rPr>
                <w:b/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Утреня с чином погребения </w:t>
            </w:r>
          </w:p>
        </w:tc>
      </w:tr>
      <w:tr>
        <w:trPr/>
        <w:tc>
          <w:tcPr>
            <w:tcW w:w="1773" w:type="dxa"/>
            <w:tcBorders>
              <w:left w:val="single" w:sz="6" w:space="0" w:color="000000"/>
              <w:bottom w:val="single" w:sz="6" w:space="0" w:color="000000"/>
            </w:tcBorders>
            <w:shd w:fill="FFFFFF" w:val="clear"/>
          </w:tcPr>
          <w:p>
            <w:pPr>
              <w:pStyle w:val="Normal"/>
              <w:tabs>
                <w:tab w:val="clear" w:pos="720"/>
                <w:tab w:val="left" w:pos="3828" w:leader="none"/>
              </w:tabs>
              <w:jc w:val="center"/>
              <w:rPr/>
            </w:pPr>
            <w:r>
              <w:rPr>
                <w:b/>
                <w:bCs/>
                <w:sz w:val="26"/>
                <w:szCs w:val="26"/>
              </w:rPr>
              <w:t xml:space="preserve"> </w:t>
            </w:r>
            <w:r>
              <w:rPr>
                <w:b/>
                <w:bCs/>
                <w:sz w:val="26"/>
                <w:szCs w:val="26"/>
              </w:rPr>
              <w:t>11 апреля,</w:t>
            </w:r>
          </w:p>
          <w:p>
            <w:pPr>
              <w:pStyle w:val="Normal"/>
              <w:tabs>
                <w:tab w:val="clear" w:pos="720"/>
                <w:tab w:val="left" w:pos="3828" w:leader="none"/>
              </w:tabs>
              <w:jc w:val="center"/>
              <w:rPr>
                <w:b/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суббота</w:t>
            </w:r>
          </w:p>
        </w:tc>
        <w:tc>
          <w:tcPr>
            <w:tcW w:w="4282" w:type="dxa"/>
            <w:tcBorders>
              <w:left w:val="single" w:sz="6" w:space="0" w:color="000000"/>
              <w:bottom w:val="single" w:sz="6" w:space="0" w:color="000000"/>
            </w:tcBorders>
            <w:shd w:fill="FFFFFF" w:val="clear"/>
          </w:tcPr>
          <w:p>
            <w:pPr>
              <w:pStyle w:val="Normal"/>
              <w:tabs>
                <w:tab w:val="clear" w:pos="720"/>
                <w:tab w:val="left" w:pos="3828" w:leader="none"/>
              </w:tabs>
              <w:jc w:val="center"/>
              <w:rPr>
                <w:b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Великая Суббота</w:t>
            </w:r>
          </w:p>
        </w:tc>
        <w:tc>
          <w:tcPr>
            <w:tcW w:w="1036" w:type="dxa"/>
            <w:tcBorders>
              <w:left w:val="single" w:sz="6" w:space="0" w:color="000000"/>
              <w:bottom w:val="single" w:sz="6" w:space="0" w:color="000000"/>
            </w:tcBorders>
            <w:shd w:fill="FFFFFF" w:val="clear"/>
          </w:tcPr>
          <w:p>
            <w:pPr>
              <w:pStyle w:val="Normal"/>
              <w:tabs>
                <w:tab w:val="clear" w:pos="720"/>
                <w:tab w:val="left" w:pos="3828" w:leader="none"/>
              </w:tabs>
              <w:jc w:val="center"/>
              <w:rPr>
                <w:b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8.00</w:t>
            </w:r>
          </w:p>
          <w:p>
            <w:pPr>
              <w:pStyle w:val="Normal"/>
              <w:tabs>
                <w:tab w:val="clear" w:pos="720"/>
                <w:tab w:val="left" w:pos="3828" w:leader="none"/>
              </w:tabs>
              <w:jc w:val="center"/>
              <w:rPr/>
            </w:pPr>
            <w:r>
              <w:rPr/>
            </w:r>
          </w:p>
          <w:p>
            <w:pPr>
              <w:pStyle w:val="Normal"/>
              <w:tabs>
                <w:tab w:val="clear" w:pos="720"/>
                <w:tab w:val="left" w:pos="3828" w:leader="none"/>
              </w:tabs>
              <w:jc w:val="center"/>
              <w:rPr>
                <w:b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12.00-</w:t>
            </w:r>
          </w:p>
          <w:p>
            <w:pPr>
              <w:pStyle w:val="Normal"/>
              <w:tabs>
                <w:tab w:val="clear" w:pos="720"/>
                <w:tab w:val="left" w:pos="3828" w:leader="none"/>
              </w:tabs>
              <w:jc w:val="center"/>
              <w:rPr>
                <w:b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16.00</w:t>
            </w:r>
          </w:p>
          <w:p>
            <w:pPr>
              <w:pStyle w:val="Normal"/>
              <w:tabs>
                <w:tab w:val="clear" w:pos="720"/>
                <w:tab w:val="left" w:pos="3828" w:leader="none"/>
              </w:tabs>
              <w:jc w:val="center"/>
              <w:rPr>
                <w:b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22.00</w:t>
            </w:r>
          </w:p>
          <w:p>
            <w:pPr>
              <w:pStyle w:val="Normal"/>
              <w:tabs>
                <w:tab w:val="clear" w:pos="720"/>
                <w:tab w:val="left" w:pos="3828" w:leader="none"/>
              </w:tabs>
              <w:jc w:val="center"/>
              <w:rPr>
                <w:b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23.00</w:t>
            </w:r>
          </w:p>
        </w:tc>
        <w:tc>
          <w:tcPr>
            <w:tcW w:w="397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tabs>
                <w:tab w:val="clear" w:pos="720"/>
                <w:tab w:val="left" w:pos="3828" w:leader="none"/>
              </w:tabs>
              <w:jc w:val="center"/>
              <w:rPr/>
            </w:pPr>
            <w:r>
              <w:rPr>
                <w:b/>
                <w:bCs/>
                <w:sz w:val="26"/>
                <w:szCs w:val="26"/>
              </w:rPr>
              <w:t xml:space="preserve"> </w:t>
            </w:r>
            <w:r>
              <w:rPr>
                <w:b/>
                <w:bCs/>
                <w:sz w:val="26"/>
                <w:szCs w:val="26"/>
              </w:rPr>
              <w:t>Часы. Литургия св</w:t>
            </w:r>
            <w:r>
              <w:rPr>
                <w:b/>
                <w:bCs/>
                <w:sz w:val="26"/>
                <w:szCs w:val="26"/>
              </w:rPr>
              <w:t>т</w:t>
            </w:r>
            <w:r>
              <w:rPr>
                <w:b/>
                <w:bCs/>
                <w:sz w:val="26"/>
                <w:szCs w:val="26"/>
              </w:rPr>
              <w:t xml:space="preserve">. </w:t>
            </w:r>
            <w:r>
              <w:rPr>
                <w:b/>
                <w:bCs/>
                <w:color w:val="000000"/>
                <w:sz w:val="26"/>
                <w:szCs w:val="26"/>
              </w:rPr>
              <w:t>Василия Великого</w:t>
            </w:r>
          </w:p>
          <w:p>
            <w:pPr>
              <w:pStyle w:val="Normal"/>
              <w:tabs>
                <w:tab w:val="clear" w:pos="720"/>
                <w:tab w:val="left" w:pos="3828" w:leader="none"/>
              </w:tabs>
              <w:jc w:val="center"/>
              <w:rPr>
                <w:b/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Освящение куличей, </w:t>
            </w:r>
          </w:p>
          <w:p>
            <w:pPr>
              <w:pStyle w:val="Normal"/>
              <w:tabs>
                <w:tab w:val="clear" w:pos="720"/>
                <w:tab w:val="left" w:pos="3828" w:leader="none"/>
              </w:tabs>
              <w:jc w:val="center"/>
              <w:rPr>
                <w:b/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пасок и яиц</w:t>
            </w:r>
          </w:p>
          <w:p>
            <w:pPr>
              <w:pStyle w:val="Normal"/>
              <w:tabs>
                <w:tab w:val="clear" w:pos="720"/>
                <w:tab w:val="left" w:pos="3828" w:leader="none"/>
              </w:tabs>
              <w:jc w:val="center"/>
              <w:rPr/>
            </w:pPr>
            <w:r>
              <w:rPr>
                <w:b/>
                <w:bCs/>
                <w:sz w:val="26"/>
                <w:szCs w:val="26"/>
              </w:rPr>
              <w:t xml:space="preserve"> </w:t>
            </w:r>
            <w:r>
              <w:rPr>
                <w:b/>
                <w:bCs/>
                <w:sz w:val="26"/>
                <w:szCs w:val="26"/>
              </w:rPr>
              <w:t>Исповедь</w:t>
            </w:r>
          </w:p>
          <w:p>
            <w:pPr>
              <w:pStyle w:val="Normal"/>
              <w:tabs>
                <w:tab w:val="clear" w:pos="720"/>
                <w:tab w:val="left" w:pos="3828" w:leader="none"/>
              </w:tabs>
              <w:jc w:val="center"/>
              <w:rPr>
                <w:b/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Пасхальная полунощница</w:t>
            </w:r>
          </w:p>
        </w:tc>
      </w:tr>
      <w:tr>
        <w:trPr/>
        <w:tc>
          <w:tcPr>
            <w:tcW w:w="1773" w:type="dxa"/>
            <w:tcBorders>
              <w:left w:val="single" w:sz="6" w:space="0" w:color="000000"/>
              <w:bottom w:val="single" w:sz="6" w:space="0" w:color="000000"/>
            </w:tcBorders>
            <w:shd w:fill="FFFFFF" w:val="clear"/>
          </w:tcPr>
          <w:p>
            <w:pPr>
              <w:pStyle w:val="Normal"/>
              <w:tabs>
                <w:tab w:val="clear" w:pos="720"/>
                <w:tab w:val="left" w:pos="3828" w:leader="none"/>
              </w:tabs>
              <w:jc w:val="center"/>
              <w:rPr>
                <w:b/>
                <w:b/>
                <w:bCs/>
                <w:color w:val="FF3333"/>
                <w:sz w:val="26"/>
                <w:szCs w:val="26"/>
              </w:rPr>
            </w:pPr>
            <w:r>
              <w:rPr>
                <w:b/>
                <w:bCs/>
                <w:color w:val="FF3333"/>
                <w:sz w:val="26"/>
                <w:szCs w:val="26"/>
              </w:rPr>
              <w:t>12 апреля,</w:t>
            </w:r>
          </w:p>
          <w:p>
            <w:pPr>
              <w:pStyle w:val="Normal"/>
              <w:tabs>
                <w:tab w:val="clear" w:pos="720"/>
                <w:tab w:val="left" w:pos="3828" w:leader="none"/>
              </w:tabs>
              <w:jc w:val="center"/>
              <w:rPr>
                <w:b/>
                <w:b/>
                <w:bCs/>
                <w:color w:val="FF3333"/>
                <w:sz w:val="26"/>
                <w:szCs w:val="26"/>
              </w:rPr>
            </w:pPr>
            <w:r>
              <w:rPr>
                <w:b/>
                <w:bCs/>
                <w:color w:val="FF3333"/>
                <w:sz w:val="26"/>
                <w:szCs w:val="26"/>
              </w:rPr>
              <w:t>воскресенье</w:t>
            </w:r>
          </w:p>
        </w:tc>
        <w:tc>
          <w:tcPr>
            <w:tcW w:w="4282" w:type="dxa"/>
            <w:tcBorders>
              <w:left w:val="single" w:sz="6" w:space="0" w:color="000000"/>
              <w:bottom w:val="single" w:sz="6" w:space="0" w:color="000000"/>
            </w:tcBorders>
            <w:shd w:fill="FFFFFF" w:val="clear"/>
          </w:tcPr>
          <w:p>
            <w:pPr>
              <w:pStyle w:val="Normal"/>
              <w:tabs>
                <w:tab w:val="clear" w:pos="720"/>
                <w:tab w:val="left" w:pos="3828" w:leader="none"/>
              </w:tabs>
              <w:jc w:val="center"/>
              <w:rPr>
                <w:b/>
                <w:b/>
                <w:bCs/>
                <w:color w:val="FF3333"/>
                <w:sz w:val="32"/>
                <w:szCs w:val="32"/>
              </w:rPr>
            </w:pPr>
            <w:r>
              <w:rPr>
                <w:b/>
                <w:bCs/>
                <w:color w:val="FF3333"/>
                <w:sz w:val="32"/>
                <w:szCs w:val="32"/>
              </w:rPr>
              <w:t xml:space="preserve">Светлое Христово Воскресение. ПАСХА </w:t>
            </w:r>
          </w:p>
        </w:tc>
        <w:tc>
          <w:tcPr>
            <w:tcW w:w="1036" w:type="dxa"/>
            <w:tcBorders>
              <w:left w:val="single" w:sz="6" w:space="0" w:color="000000"/>
              <w:bottom w:val="single" w:sz="6" w:space="0" w:color="000000"/>
            </w:tcBorders>
            <w:shd w:fill="FFFFFF" w:val="clear"/>
          </w:tcPr>
          <w:p>
            <w:pPr>
              <w:pStyle w:val="Normal"/>
              <w:tabs>
                <w:tab w:val="clear" w:pos="720"/>
                <w:tab w:val="left" w:pos="3828" w:leader="none"/>
              </w:tabs>
              <w:jc w:val="center"/>
              <w:rPr>
                <w:b/>
                <w:b/>
                <w:bCs/>
                <w:color w:val="FF3333"/>
                <w:sz w:val="28"/>
                <w:szCs w:val="28"/>
              </w:rPr>
            </w:pPr>
            <w:r>
              <w:rPr>
                <w:b/>
                <w:bCs/>
                <w:color w:val="FF3333"/>
                <w:sz w:val="28"/>
                <w:szCs w:val="28"/>
              </w:rPr>
              <w:t>00.00</w:t>
            </w:r>
          </w:p>
          <w:p>
            <w:pPr>
              <w:pStyle w:val="Normal"/>
              <w:tabs>
                <w:tab w:val="clear" w:pos="720"/>
                <w:tab w:val="left" w:pos="3828" w:leader="none"/>
              </w:tabs>
              <w:jc w:val="center"/>
              <w:rPr>
                <w:color w:val="FF3333"/>
              </w:rPr>
            </w:pPr>
            <w:r>
              <w:rPr>
                <w:color w:val="FF3333"/>
              </w:rPr>
            </w:r>
          </w:p>
        </w:tc>
        <w:tc>
          <w:tcPr>
            <w:tcW w:w="397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tabs>
                <w:tab w:val="clear" w:pos="720"/>
                <w:tab w:val="left" w:pos="3828" w:leader="none"/>
              </w:tabs>
              <w:jc w:val="center"/>
              <w:rPr>
                <w:b/>
                <w:b/>
                <w:bCs/>
                <w:color w:val="FF3333"/>
                <w:sz w:val="26"/>
                <w:szCs w:val="26"/>
              </w:rPr>
            </w:pPr>
            <w:r>
              <w:rPr>
                <w:b/>
                <w:bCs/>
                <w:color w:val="FF3333"/>
                <w:sz w:val="26"/>
                <w:szCs w:val="26"/>
              </w:rPr>
              <w:t>Пасхальная заутреня.</w:t>
            </w:r>
          </w:p>
          <w:p>
            <w:pPr>
              <w:pStyle w:val="Normal"/>
              <w:tabs>
                <w:tab w:val="clear" w:pos="720"/>
                <w:tab w:val="left" w:pos="3828" w:leader="none"/>
              </w:tabs>
              <w:jc w:val="center"/>
              <w:rPr>
                <w:b/>
                <w:b/>
                <w:bCs/>
                <w:color w:val="FF3333"/>
                <w:sz w:val="26"/>
                <w:szCs w:val="26"/>
              </w:rPr>
            </w:pPr>
            <w:r>
              <w:rPr>
                <w:b/>
                <w:bCs/>
                <w:color w:val="FF3333"/>
                <w:sz w:val="26"/>
                <w:szCs w:val="26"/>
              </w:rPr>
              <w:t>Часы. Литургия</w:t>
            </w:r>
          </w:p>
        </w:tc>
      </w:tr>
      <w:tr>
        <w:trPr/>
        <w:tc>
          <w:tcPr>
            <w:tcW w:w="1773" w:type="dxa"/>
            <w:tcBorders>
              <w:left w:val="single" w:sz="6" w:space="0" w:color="000000"/>
              <w:bottom w:val="single" w:sz="6" w:space="0" w:color="000000"/>
            </w:tcBorders>
            <w:shd w:fill="FFFFFF" w:val="clear"/>
          </w:tcPr>
          <w:p>
            <w:pPr>
              <w:pStyle w:val="Normal"/>
              <w:tabs>
                <w:tab w:val="clear" w:pos="720"/>
                <w:tab w:val="left" w:pos="3828" w:leader="none"/>
              </w:tabs>
              <w:jc w:val="center"/>
              <w:rPr>
                <w:b/>
                <w:b/>
                <w:color w:val="FF3333"/>
                <w:sz w:val="26"/>
                <w:szCs w:val="26"/>
              </w:rPr>
            </w:pPr>
            <w:r>
              <w:rPr>
                <w:b/>
                <w:color w:val="FF3333"/>
                <w:sz w:val="26"/>
                <w:szCs w:val="26"/>
              </w:rPr>
              <w:t>13 апреля,</w:t>
            </w:r>
          </w:p>
          <w:p>
            <w:pPr>
              <w:pStyle w:val="Normal"/>
              <w:tabs>
                <w:tab w:val="clear" w:pos="720"/>
                <w:tab w:val="left" w:pos="3828" w:leader="none"/>
              </w:tabs>
              <w:jc w:val="center"/>
              <w:rPr>
                <w:b/>
                <w:b/>
                <w:color w:val="FF3333"/>
                <w:sz w:val="26"/>
                <w:szCs w:val="26"/>
              </w:rPr>
            </w:pPr>
            <w:r>
              <w:rPr>
                <w:b/>
                <w:color w:val="FF3333"/>
                <w:sz w:val="26"/>
                <w:szCs w:val="26"/>
              </w:rPr>
              <w:t>понедельник</w:t>
            </w:r>
          </w:p>
        </w:tc>
        <w:tc>
          <w:tcPr>
            <w:tcW w:w="4282" w:type="dxa"/>
            <w:tcBorders>
              <w:left w:val="single" w:sz="6" w:space="0" w:color="000000"/>
              <w:bottom w:val="single" w:sz="6" w:space="0" w:color="000000"/>
            </w:tcBorders>
            <w:shd w:fill="FFFFFF" w:val="clear"/>
          </w:tcPr>
          <w:p>
            <w:pPr>
              <w:pStyle w:val="Normal"/>
              <w:tabs>
                <w:tab w:val="clear" w:pos="720"/>
                <w:tab w:val="left" w:pos="3828" w:leader="none"/>
              </w:tabs>
              <w:snapToGrid w:val="false"/>
              <w:jc w:val="center"/>
              <w:rPr>
                <w:color w:val="FF3333"/>
              </w:rPr>
            </w:pPr>
            <w:r>
              <w:rPr>
                <w:color w:val="FF3333"/>
              </w:rPr>
            </w:r>
          </w:p>
        </w:tc>
        <w:tc>
          <w:tcPr>
            <w:tcW w:w="1036" w:type="dxa"/>
            <w:tcBorders>
              <w:left w:val="single" w:sz="6" w:space="0" w:color="000000"/>
              <w:bottom w:val="single" w:sz="6" w:space="0" w:color="000000"/>
            </w:tcBorders>
            <w:shd w:fill="FFFFFF" w:val="clear"/>
          </w:tcPr>
          <w:p>
            <w:pPr>
              <w:pStyle w:val="Normal"/>
              <w:tabs>
                <w:tab w:val="clear" w:pos="720"/>
                <w:tab w:val="left" w:pos="3828" w:leader="none"/>
              </w:tabs>
              <w:jc w:val="center"/>
              <w:rPr>
                <w:b/>
                <w:b/>
                <w:bCs/>
                <w:color w:val="FF3333"/>
                <w:sz w:val="28"/>
                <w:szCs w:val="28"/>
              </w:rPr>
            </w:pPr>
            <w:r>
              <w:rPr>
                <w:b/>
                <w:bCs/>
                <w:color w:val="FF3333"/>
                <w:sz w:val="28"/>
                <w:szCs w:val="28"/>
              </w:rPr>
              <w:t>18.00</w:t>
            </w:r>
          </w:p>
        </w:tc>
        <w:tc>
          <w:tcPr>
            <w:tcW w:w="397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tabs>
                <w:tab w:val="clear" w:pos="720"/>
                <w:tab w:val="left" w:pos="3828" w:leader="none"/>
              </w:tabs>
              <w:jc w:val="center"/>
              <w:rPr>
                <w:b/>
                <w:b/>
                <w:bCs/>
                <w:color w:val="FF3333"/>
                <w:sz w:val="26"/>
                <w:szCs w:val="26"/>
              </w:rPr>
            </w:pPr>
            <w:r>
              <w:rPr>
                <w:b/>
                <w:bCs/>
                <w:color w:val="FF3333"/>
                <w:sz w:val="26"/>
                <w:szCs w:val="26"/>
              </w:rPr>
              <w:t>Вечерня. Утреня</w:t>
            </w:r>
          </w:p>
        </w:tc>
      </w:tr>
      <w:tr>
        <w:trPr/>
        <w:tc>
          <w:tcPr>
            <w:tcW w:w="1773" w:type="dxa"/>
            <w:tcBorders>
              <w:left w:val="single" w:sz="6" w:space="0" w:color="000000"/>
              <w:bottom w:val="single" w:sz="6" w:space="0" w:color="000000"/>
            </w:tcBorders>
            <w:shd w:fill="FFFFFF" w:val="clear"/>
          </w:tcPr>
          <w:p>
            <w:pPr>
              <w:pStyle w:val="Normal"/>
              <w:tabs>
                <w:tab w:val="clear" w:pos="720"/>
                <w:tab w:val="left" w:pos="3828" w:leader="none"/>
              </w:tabs>
              <w:jc w:val="center"/>
              <w:rPr>
                <w:b/>
                <w:b/>
                <w:bCs/>
                <w:color w:val="FF3333"/>
                <w:sz w:val="26"/>
                <w:szCs w:val="26"/>
              </w:rPr>
            </w:pPr>
            <w:r>
              <w:rPr>
                <w:b/>
                <w:bCs/>
                <w:color w:val="FF3333"/>
                <w:sz w:val="26"/>
                <w:szCs w:val="26"/>
              </w:rPr>
              <w:t>14 апреля,</w:t>
            </w:r>
          </w:p>
          <w:p>
            <w:pPr>
              <w:pStyle w:val="Normal"/>
              <w:tabs>
                <w:tab w:val="clear" w:pos="720"/>
                <w:tab w:val="left" w:pos="3828" w:leader="none"/>
              </w:tabs>
              <w:jc w:val="center"/>
              <w:rPr>
                <w:b/>
                <w:b/>
                <w:bCs/>
                <w:color w:val="FF3333"/>
                <w:sz w:val="26"/>
                <w:szCs w:val="26"/>
              </w:rPr>
            </w:pPr>
            <w:r>
              <w:rPr>
                <w:b/>
                <w:bCs/>
                <w:color w:val="FF3333"/>
                <w:sz w:val="26"/>
                <w:szCs w:val="26"/>
              </w:rPr>
              <w:t>вторник</w:t>
            </w:r>
          </w:p>
        </w:tc>
        <w:tc>
          <w:tcPr>
            <w:tcW w:w="4282" w:type="dxa"/>
            <w:tcBorders>
              <w:left w:val="single" w:sz="6" w:space="0" w:color="000000"/>
              <w:bottom w:val="single" w:sz="6" w:space="0" w:color="000000"/>
            </w:tcBorders>
            <w:shd w:fill="FFFFFF" w:val="clear"/>
          </w:tcPr>
          <w:p>
            <w:pPr>
              <w:pStyle w:val="Normal"/>
              <w:tabs>
                <w:tab w:val="clear" w:pos="720"/>
                <w:tab w:val="left" w:pos="3828" w:leader="none"/>
              </w:tabs>
              <w:jc w:val="center"/>
              <w:rPr>
                <w:b/>
                <w:b/>
                <w:bCs/>
                <w:color w:val="FF3333"/>
                <w:sz w:val="28"/>
                <w:szCs w:val="28"/>
              </w:rPr>
            </w:pPr>
            <w:r>
              <w:rPr>
                <w:b/>
                <w:bCs/>
                <w:color w:val="FF3333"/>
                <w:sz w:val="28"/>
                <w:szCs w:val="28"/>
              </w:rPr>
              <w:t xml:space="preserve">Иверской иконы Божией Матери.  </w:t>
            </w:r>
          </w:p>
          <w:p>
            <w:pPr>
              <w:pStyle w:val="Normal"/>
              <w:tabs>
                <w:tab w:val="clear" w:pos="720"/>
                <w:tab w:val="left" w:pos="3828" w:leader="none"/>
              </w:tabs>
              <w:jc w:val="center"/>
              <w:rPr>
                <w:b/>
                <w:b/>
                <w:bCs/>
                <w:color w:val="FF3333"/>
                <w:sz w:val="28"/>
                <w:szCs w:val="28"/>
              </w:rPr>
            </w:pPr>
            <w:r>
              <w:rPr>
                <w:b/>
                <w:bCs/>
                <w:color w:val="FF3333"/>
                <w:sz w:val="28"/>
                <w:szCs w:val="28"/>
              </w:rPr>
              <w:t>Прмчч. Давидо-Гареджийских</w:t>
            </w:r>
          </w:p>
        </w:tc>
        <w:tc>
          <w:tcPr>
            <w:tcW w:w="1036" w:type="dxa"/>
            <w:tcBorders>
              <w:left w:val="single" w:sz="6" w:space="0" w:color="000000"/>
              <w:bottom w:val="single" w:sz="6" w:space="0" w:color="000000"/>
            </w:tcBorders>
            <w:shd w:fill="FFFFFF" w:val="clear"/>
          </w:tcPr>
          <w:p>
            <w:pPr>
              <w:pStyle w:val="Normal"/>
              <w:tabs>
                <w:tab w:val="clear" w:pos="720"/>
                <w:tab w:val="left" w:pos="3828" w:leader="none"/>
              </w:tabs>
              <w:jc w:val="center"/>
              <w:rPr>
                <w:b/>
                <w:b/>
                <w:color w:val="FF3333"/>
                <w:sz w:val="28"/>
                <w:szCs w:val="28"/>
              </w:rPr>
            </w:pPr>
            <w:r>
              <w:rPr>
                <w:b/>
                <w:color w:val="FF3333"/>
                <w:sz w:val="28"/>
                <w:szCs w:val="28"/>
              </w:rPr>
              <w:t>8.00</w:t>
            </w:r>
          </w:p>
        </w:tc>
        <w:tc>
          <w:tcPr>
            <w:tcW w:w="397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tabs>
                <w:tab w:val="clear" w:pos="720"/>
                <w:tab w:val="left" w:pos="3828" w:leader="none"/>
              </w:tabs>
              <w:jc w:val="center"/>
              <w:rPr>
                <w:b/>
                <w:b/>
                <w:color w:val="FF3333"/>
                <w:sz w:val="26"/>
                <w:szCs w:val="26"/>
              </w:rPr>
            </w:pPr>
            <w:r>
              <w:rPr>
                <w:b/>
                <w:color w:val="FF3333"/>
                <w:sz w:val="26"/>
                <w:szCs w:val="26"/>
              </w:rPr>
              <w:t>Часы. Литургия. Крестный ход</w:t>
            </w:r>
          </w:p>
        </w:tc>
      </w:tr>
      <w:tr>
        <w:trPr/>
        <w:tc>
          <w:tcPr>
            <w:tcW w:w="1773" w:type="dxa"/>
            <w:tcBorders>
              <w:left w:val="single" w:sz="6" w:space="0" w:color="000000"/>
              <w:bottom w:val="single" w:sz="6" w:space="0" w:color="000000"/>
            </w:tcBorders>
            <w:shd w:fill="FFFFFF" w:val="clear"/>
          </w:tcPr>
          <w:p>
            <w:pPr>
              <w:pStyle w:val="Normal"/>
              <w:tabs>
                <w:tab w:val="clear" w:pos="720"/>
                <w:tab w:val="left" w:pos="3828" w:leader="none"/>
              </w:tabs>
              <w:jc w:val="center"/>
              <w:rPr>
                <w:b/>
                <w:b/>
                <w:bCs/>
                <w:color w:val="FF3333"/>
                <w:sz w:val="26"/>
                <w:szCs w:val="26"/>
              </w:rPr>
            </w:pPr>
            <w:r>
              <w:rPr>
                <w:b/>
                <w:bCs/>
                <w:color w:val="FF3333"/>
                <w:sz w:val="26"/>
                <w:szCs w:val="26"/>
              </w:rPr>
              <w:t>16 апреля,</w:t>
            </w:r>
          </w:p>
          <w:p>
            <w:pPr>
              <w:pStyle w:val="Normal"/>
              <w:tabs>
                <w:tab w:val="clear" w:pos="720"/>
                <w:tab w:val="left" w:pos="3828" w:leader="none"/>
              </w:tabs>
              <w:jc w:val="center"/>
              <w:rPr>
                <w:b/>
                <w:b/>
                <w:bCs/>
                <w:color w:val="FF3333"/>
                <w:sz w:val="26"/>
                <w:szCs w:val="26"/>
              </w:rPr>
            </w:pPr>
            <w:r>
              <w:rPr>
                <w:b/>
                <w:bCs/>
                <w:color w:val="FF3333"/>
                <w:sz w:val="26"/>
                <w:szCs w:val="26"/>
              </w:rPr>
              <w:t>четверг</w:t>
            </w:r>
          </w:p>
        </w:tc>
        <w:tc>
          <w:tcPr>
            <w:tcW w:w="4282" w:type="dxa"/>
            <w:tcBorders>
              <w:left w:val="single" w:sz="6" w:space="0" w:color="000000"/>
              <w:bottom w:val="single" w:sz="6" w:space="0" w:color="000000"/>
            </w:tcBorders>
            <w:shd w:fill="FFFFFF" w:val="clear"/>
          </w:tcPr>
          <w:p>
            <w:pPr>
              <w:pStyle w:val="Normal"/>
              <w:tabs>
                <w:tab w:val="clear" w:pos="720"/>
                <w:tab w:val="left" w:pos="3828" w:leader="none"/>
              </w:tabs>
              <w:snapToGrid w:val="false"/>
              <w:jc w:val="center"/>
              <w:rPr>
                <w:color w:val="FF3333"/>
              </w:rPr>
            </w:pPr>
            <w:r>
              <w:rPr>
                <w:color w:val="FF3333"/>
              </w:rPr>
            </w:r>
          </w:p>
        </w:tc>
        <w:tc>
          <w:tcPr>
            <w:tcW w:w="1036" w:type="dxa"/>
            <w:tcBorders>
              <w:left w:val="single" w:sz="6" w:space="0" w:color="000000"/>
              <w:bottom w:val="single" w:sz="6" w:space="0" w:color="000000"/>
            </w:tcBorders>
            <w:shd w:fill="FFFFFF" w:val="clear"/>
          </w:tcPr>
          <w:p>
            <w:pPr>
              <w:pStyle w:val="Normal"/>
              <w:tabs>
                <w:tab w:val="clear" w:pos="720"/>
                <w:tab w:val="left" w:pos="3828" w:leader="none"/>
              </w:tabs>
              <w:jc w:val="center"/>
              <w:rPr>
                <w:b/>
                <w:b/>
                <w:bCs/>
                <w:color w:val="FF3333"/>
                <w:sz w:val="28"/>
                <w:szCs w:val="28"/>
              </w:rPr>
            </w:pPr>
            <w:r>
              <w:rPr>
                <w:b/>
                <w:bCs/>
                <w:color w:val="FF3333"/>
                <w:sz w:val="28"/>
                <w:szCs w:val="28"/>
              </w:rPr>
              <w:t>18.00</w:t>
            </w:r>
          </w:p>
        </w:tc>
        <w:tc>
          <w:tcPr>
            <w:tcW w:w="397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tabs>
                <w:tab w:val="clear" w:pos="720"/>
                <w:tab w:val="left" w:pos="3828" w:leader="none"/>
              </w:tabs>
              <w:jc w:val="center"/>
              <w:rPr>
                <w:b/>
                <w:b/>
                <w:color w:val="FF3333"/>
                <w:sz w:val="26"/>
                <w:szCs w:val="26"/>
              </w:rPr>
            </w:pPr>
            <w:r>
              <w:rPr>
                <w:b/>
                <w:color w:val="FF3333"/>
                <w:sz w:val="26"/>
                <w:szCs w:val="26"/>
              </w:rPr>
              <w:t xml:space="preserve">Вечерня. Утреня. </w:t>
            </w:r>
          </w:p>
        </w:tc>
      </w:tr>
      <w:tr>
        <w:trPr/>
        <w:tc>
          <w:tcPr>
            <w:tcW w:w="1773" w:type="dxa"/>
            <w:tcBorders>
              <w:left w:val="single" w:sz="6" w:space="0" w:color="000000"/>
              <w:bottom w:val="single" w:sz="6" w:space="0" w:color="000000"/>
            </w:tcBorders>
            <w:shd w:fill="FFFFFF" w:val="clear"/>
          </w:tcPr>
          <w:p>
            <w:pPr>
              <w:pStyle w:val="Normal"/>
              <w:tabs>
                <w:tab w:val="clear" w:pos="720"/>
                <w:tab w:val="left" w:pos="3828" w:leader="none"/>
              </w:tabs>
              <w:jc w:val="center"/>
              <w:rPr>
                <w:b/>
                <w:b/>
                <w:color w:val="FF3333"/>
                <w:sz w:val="26"/>
                <w:szCs w:val="26"/>
              </w:rPr>
            </w:pPr>
            <w:r>
              <w:rPr>
                <w:b/>
                <w:color w:val="FF3333"/>
                <w:sz w:val="26"/>
                <w:szCs w:val="26"/>
              </w:rPr>
              <w:t>17 апреля,</w:t>
            </w:r>
          </w:p>
          <w:p>
            <w:pPr>
              <w:pStyle w:val="Normal"/>
              <w:tabs>
                <w:tab w:val="clear" w:pos="720"/>
                <w:tab w:val="left" w:pos="3828" w:leader="none"/>
              </w:tabs>
              <w:jc w:val="center"/>
              <w:rPr>
                <w:b/>
                <w:b/>
                <w:bCs/>
                <w:color w:val="FF3333"/>
                <w:sz w:val="26"/>
                <w:szCs w:val="26"/>
              </w:rPr>
            </w:pPr>
            <w:r>
              <w:rPr>
                <w:b/>
                <w:bCs/>
                <w:color w:val="FF3333"/>
                <w:sz w:val="26"/>
                <w:szCs w:val="26"/>
              </w:rPr>
              <w:t>пятница</w:t>
            </w:r>
          </w:p>
        </w:tc>
        <w:tc>
          <w:tcPr>
            <w:tcW w:w="4282" w:type="dxa"/>
            <w:tcBorders>
              <w:left w:val="single" w:sz="6" w:space="0" w:color="000000"/>
              <w:bottom w:val="single" w:sz="6" w:space="0" w:color="000000"/>
            </w:tcBorders>
            <w:shd w:fill="FFFFFF" w:val="clear"/>
          </w:tcPr>
          <w:p>
            <w:pPr>
              <w:pStyle w:val="Normal"/>
              <w:tabs>
                <w:tab w:val="clear" w:pos="720"/>
                <w:tab w:val="left" w:pos="3828" w:leader="none"/>
              </w:tabs>
              <w:jc w:val="center"/>
              <w:rPr>
                <w:b/>
                <w:b/>
                <w:bCs/>
                <w:color w:val="FF3333"/>
                <w:sz w:val="28"/>
                <w:szCs w:val="28"/>
              </w:rPr>
            </w:pPr>
            <w:r>
              <w:rPr>
                <w:b/>
                <w:bCs/>
                <w:color w:val="FF3333"/>
                <w:sz w:val="28"/>
                <w:szCs w:val="28"/>
              </w:rPr>
              <w:t>Иконы Божией Матери «Живоносный источник»</w:t>
            </w:r>
          </w:p>
        </w:tc>
        <w:tc>
          <w:tcPr>
            <w:tcW w:w="1036" w:type="dxa"/>
            <w:tcBorders>
              <w:left w:val="single" w:sz="6" w:space="0" w:color="000000"/>
              <w:bottom w:val="single" w:sz="6" w:space="0" w:color="000000"/>
            </w:tcBorders>
            <w:shd w:fill="FFFFFF" w:val="clear"/>
          </w:tcPr>
          <w:p>
            <w:pPr>
              <w:pStyle w:val="Normal"/>
              <w:tabs>
                <w:tab w:val="clear" w:pos="720"/>
                <w:tab w:val="left" w:pos="3828" w:leader="none"/>
              </w:tabs>
              <w:jc w:val="center"/>
              <w:rPr>
                <w:b/>
                <w:b/>
                <w:color w:val="FF3333"/>
                <w:sz w:val="28"/>
                <w:szCs w:val="28"/>
              </w:rPr>
            </w:pPr>
            <w:r>
              <w:rPr>
                <w:b/>
                <w:color w:val="FF3333"/>
                <w:sz w:val="28"/>
                <w:szCs w:val="28"/>
              </w:rPr>
              <w:t>8.00</w:t>
            </w:r>
          </w:p>
          <w:p>
            <w:pPr>
              <w:pStyle w:val="Normal"/>
              <w:tabs>
                <w:tab w:val="clear" w:pos="720"/>
                <w:tab w:val="left" w:pos="3828" w:leader="none"/>
              </w:tabs>
              <w:jc w:val="center"/>
              <w:rPr>
                <w:b/>
                <w:b/>
                <w:color w:val="FF3333"/>
                <w:sz w:val="28"/>
                <w:szCs w:val="28"/>
              </w:rPr>
            </w:pPr>
            <w:r>
              <w:rPr>
                <w:b/>
                <w:color w:val="FF3333"/>
                <w:sz w:val="28"/>
                <w:szCs w:val="28"/>
              </w:rPr>
            </w:r>
          </w:p>
          <w:p>
            <w:pPr>
              <w:pStyle w:val="Normal"/>
              <w:tabs>
                <w:tab w:val="clear" w:pos="720"/>
                <w:tab w:val="left" w:pos="3828" w:leader="none"/>
              </w:tabs>
              <w:jc w:val="center"/>
              <w:rPr>
                <w:b/>
                <w:b/>
                <w:bCs/>
                <w:color w:val="FF3333"/>
                <w:sz w:val="28"/>
                <w:szCs w:val="28"/>
              </w:rPr>
            </w:pPr>
            <w:r>
              <w:rPr>
                <w:b/>
                <w:bCs/>
                <w:color w:val="FF3333"/>
                <w:sz w:val="28"/>
                <w:szCs w:val="28"/>
              </w:rPr>
              <w:t>18.00</w:t>
            </w:r>
          </w:p>
        </w:tc>
        <w:tc>
          <w:tcPr>
            <w:tcW w:w="397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tabs>
                <w:tab w:val="clear" w:pos="720"/>
                <w:tab w:val="left" w:pos="3828" w:leader="none"/>
              </w:tabs>
              <w:jc w:val="center"/>
              <w:rPr>
                <w:b/>
                <w:b/>
                <w:color w:val="FF3333"/>
                <w:sz w:val="26"/>
                <w:szCs w:val="26"/>
              </w:rPr>
            </w:pPr>
            <w:r>
              <w:rPr>
                <w:b/>
                <w:color w:val="FF3333"/>
                <w:sz w:val="26"/>
                <w:szCs w:val="26"/>
              </w:rPr>
              <w:t xml:space="preserve">Часы. Литургия. Малое освящение воды. Крестный ход </w:t>
            </w:r>
          </w:p>
          <w:p>
            <w:pPr>
              <w:pStyle w:val="Normal"/>
              <w:tabs>
                <w:tab w:val="clear" w:pos="720"/>
                <w:tab w:val="left" w:pos="3828" w:leader="none"/>
              </w:tabs>
              <w:jc w:val="center"/>
              <w:rPr>
                <w:b/>
                <w:b/>
                <w:color w:val="FF3333"/>
                <w:sz w:val="26"/>
                <w:szCs w:val="26"/>
              </w:rPr>
            </w:pPr>
            <w:r>
              <w:rPr>
                <w:b/>
                <w:color w:val="FF3333"/>
                <w:sz w:val="26"/>
                <w:szCs w:val="26"/>
              </w:rPr>
              <w:t xml:space="preserve">Вечерня. Утреня </w:t>
            </w:r>
          </w:p>
        </w:tc>
      </w:tr>
      <w:tr>
        <w:trPr/>
        <w:tc>
          <w:tcPr>
            <w:tcW w:w="1773" w:type="dxa"/>
            <w:tcBorders>
              <w:left w:val="single" w:sz="6" w:space="0" w:color="000000"/>
              <w:bottom w:val="single" w:sz="6" w:space="0" w:color="000000"/>
            </w:tcBorders>
            <w:shd w:fill="FFFFFF" w:val="clear"/>
          </w:tcPr>
          <w:p>
            <w:pPr>
              <w:pStyle w:val="Normal"/>
              <w:tabs>
                <w:tab w:val="clear" w:pos="720"/>
                <w:tab w:val="left" w:pos="3828" w:leader="none"/>
              </w:tabs>
              <w:jc w:val="center"/>
              <w:rPr>
                <w:b/>
                <w:b/>
                <w:bCs/>
                <w:color w:val="FF3333"/>
                <w:sz w:val="26"/>
                <w:szCs w:val="26"/>
              </w:rPr>
            </w:pPr>
            <w:r>
              <w:rPr>
                <w:b/>
                <w:bCs/>
                <w:color w:val="FF3333"/>
                <w:sz w:val="26"/>
                <w:szCs w:val="26"/>
              </w:rPr>
              <w:t>18 апреля,</w:t>
            </w:r>
          </w:p>
          <w:p>
            <w:pPr>
              <w:pStyle w:val="Normal"/>
              <w:tabs>
                <w:tab w:val="clear" w:pos="720"/>
                <w:tab w:val="left" w:pos="3828" w:leader="none"/>
              </w:tabs>
              <w:jc w:val="center"/>
              <w:rPr>
                <w:b/>
                <w:b/>
                <w:bCs/>
                <w:color w:val="FF3333"/>
                <w:sz w:val="26"/>
                <w:szCs w:val="26"/>
              </w:rPr>
            </w:pPr>
            <w:r>
              <w:rPr>
                <w:b/>
                <w:bCs/>
                <w:color w:val="FF3333"/>
                <w:sz w:val="26"/>
                <w:szCs w:val="26"/>
              </w:rPr>
              <w:t>суббота</w:t>
            </w:r>
          </w:p>
        </w:tc>
        <w:tc>
          <w:tcPr>
            <w:tcW w:w="4282" w:type="dxa"/>
            <w:tcBorders>
              <w:left w:val="single" w:sz="6" w:space="0" w:color="000000"/>
              <w:bottom w:val="single" w:sz="6" w:space="0" w:color="000000"/>
            </w:tcBorders>
            <w:shd w:fill="FFFFFF" w:val="clear"/>
          </w:tcPr>
          <w:p>
            <w:pPr>
              <w:pStyle w:val="Normal"/>
              <w:tabs>
                <w:tab w:val="clear" w:pos="720"/>
                <w:tab w:val="left" w:pos="3828" w:leader="none"/>
              </w:tabs>
              <w:jc w:val="center"/>
              <w:rPr>
                <w:b/>
                <w:b/>
                <w:bCs/>
                <w:color w:val="FF3333"/>
                <w:sz w:val="28"/>
                <w:szCs w:val="28"/>
              </w:rPr>
            </w:pPr>
            <w:r>
              <w:rPr>
                <w:b/>
                <w:bCs/>
                <w:color w:val="FF3333"/>
                <w:sz w:val="28"/>
                <w:szCs w:val="28"/>
              </w:rPr>
              <w:t xml:space="preserve">Свт. Иова, </w:t>
            </w:r>
          </w:p>
          <w:p>
            <w:pPr>
              <w:pStyle w:val="Normal"/>
              <w:tabs>
                <w:tab w:val="clear" w:pos="720"/>
                <w:tab w:val="left" w:pos="3828" w:leader="none"/>
              </w:tabs>
              <w:jc w:val="center"/>
              <w:rPr>
                <w:b/>
                <w:b/>
                <w:bCs/>
                <w:color w:val="FF3333"/>
                <w:sz w:val="28"/>
                <w:szCs w:val="28"/>
              </w:rPr>
            </w:pPr>
            <w:r>
              <w:rPr>
                <w:b/>
                <w:bCs/>
                <w:color w:val="FF3333"/>
                <w:sz w:val="28"/>
                <w:szCs w:val="28"/>
              </w:rPr>
              <w:t>патриарха Московского</w:t>
            </w:r>
          </w:p>
        </w:tc>
        <w:tc>
          <w:tcPr>
            <w:tcW w:w="1036" w:type="dxa"/>
            <w:tcBorders>
              <w:left w:val="single" w:sz="6" w:space="0" w:color="000000"/>
              <w:bottom w:val="single" w:sz="6" w:space="0" w:color="000000"/>
            </w:tcBorders>
            <w:shd w:fill="FFFFFF" w:val="clear"/>
          </w:tcPr>
          <w:p>
            <w:pPr>
              <w:pStyle w:val="Normal"/>
              <w:tabs>
                <w:tab w:val="clear" w:pos="720"/>
                <w:tab w:val="left" w:pos="3828" w:leader="none"/>
              </w:tabs>
              <w:jc w:val="center"/>
              <w:rPr>
                <w:b/>
                <w:b/>
                <w:color w:val="FF3333"/>
                <w:sz w:val="28"/>
                <w:szCs w:val="28"/>
              </w:rPr>
            </w:pPr>
            <w:r>
              <w:rPr>
                <w:b/>
                <w:color w:val="FF3333"/>
                <w:sz w:val="28"/>
                <w:szCs w:val="28"/>
              </w:rPr>
              <w:t>8.00</w:t>
            </w:r>
          </w:p>
          <w:p>
            <w:pPr>
              <w:pStyle w:val="Normal"/>
              <w:tabs>
                <w:tab w:val="clear" w:pos="720"/>
                <w:tab w:val="left" w:pos="3828" w:leader="none"/>
              </w:tabs>
              <w:jc w:val="center"/>
              <w:rPr>
                <w:b/>
                <w:b/>
                <w:bCs/>
                <w:color w:val="FF3333"/>
                <w:sz w:val="28"/>
                <w:szCs w:val="28"/>
              </w:rPr>
            </w:pPr>
            <w:r>
              <w:rPr>
                <w:b/>
                <w:bCs/>
                <w:color w:val="FF3333"/>
                <w:sz w:val="28"/>
                <w:szCs w:val="28"/>
              </w:rPr>
              <w:t>17.00</w:t>
            </w:r>
          </w:p>
        </w:tc>
        <w:tc>
          <w:tcPr>
            <w:tcW w:w="397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tabs>
                <w:tab w:val="clear" w:pos="720"/>
                <w:tab w:val="left" w:pos="3828" w:leader="none"/>
              </w:tabs>
              <w:jc w:val="center"/>
              <w:rPr>
                <w:b/>
                <w:b/>
                <w:bCs/>
                <w:color w:val="FF3333"/>
                <w:sz w:val="26"/>
                <w:szCs w:val="26"/>
              </w:rPr>
            </w:pPr>
            <w:r>
              <w:rPr>
                <w:b/>
                <w:bCs/>
                <w:color w:val="FF3333"/>
                <w:sz w:val="26"/>
                <w:szCs w:val="26"/>
              </w:rPr>
              <w:t xml:space="preserve">Часы. Литургия. Крестный ход  </w:t>
            </w:r>
          </w:p>
          <w:p>
            <w:pPr>
              <w:pStyle w:val="Normal"/>
              <w:tabs>
                <w:tab w:val="clear" w:pos="720"/>
                <w:tab w:val="left" w:pos="3828" w:leader="none"/>
              </w:tabs>
              <w:jc w:val="center"/>
              <w:rPr>
                <w:b/>
                <w:b/>
                <w:bCs/>
                <w:color w:val="FF3333"/>
                <w:sz w:val="26"/>
                <w:szCs w:val="26"/>
              </w:rPr>
            </w:pPr>
            <w:r>
              <w:rPr>
                <w:b/>
                <w:bCs/>
                <w:color w:val="FF3333"/>
                <w:sz w:val="26"/>
                <w:szCs w:val="26"/>
              </w:rPr>
              <w:t>Всенощная. Исповедь</w:t>
            </w:r>
          </w:p>
        </w:tc>
      </w:tr>
      <w:tr>
        <w:trPr/>
        <w:tc>
          <w:tcPr>
            <w:tcW w:w="1773" w:type="dxa"/>
            <w:tcBorders>
              <w:left w:val="single" w:sz="6" w:space="0" w:color="000000"/>
              <w:bottom w:val="single" w:sz="6" w:space="0" w:color="000000"/>
            </w:tcBorders>
            <w:shd w:fill="FFFFFF" w:val="clear"/>
          </w:tcPr>
          <w:p>
            <w:pPr>
              <w:pStyle w:val="Normal"/>
              <w:tabs>
                <w:tab w:val="clear" w:pos="720"/>
                <w:tab w:val="left" w:pos="3828" w:leader="none"/>
              </w:tabs>
              <w:jc w:val="center"/>
              <w:rPr>
                <w:b/>
                <w:b/>
                <w:bCs/>
                <w:color w:val="FF3333"/>
                <w:sz w:val="26"/>
                <w:szCs w:val="26"/>
              </w:rPr>
            </w:pPr>
            <w:r>
              <w:rPr>
                <w:b/>
                <w:bCs/>
                <w:color w:val="FF3333"/>
                <w:sz w:val="26"/>
                <w:szCs w:val="26"/>
              </w:rPr>
              <w:t>19 апреля,</w:t>
            </w:r>
          </w:p>
          <w:p>
            <w:pPr>
              <w:pStyle w:val="Normal"/>
              <w:tabs>
                <w:tab w:val="clear" w:pos="720"/>
                <w:tab w:val="left" w:pos="3828" w:leader="none"/>
              </w:tabs>
              <w:jc w:val="center"/>
              <w:rPr>
                <w:b/>
                <w:b/>
                <w:bCs/>
                <w:color w:val="FF3333"/>
                <w:sz w:val="26"/>
                <w:szCs w:val="26"/>
              </w:rPr>
            </w:pPr>
            <w:r>
              <w:rPr>
                <w:b/>
                <w:bCs/>
                <w:color w:val="FF3333"/>
                <w:sz w:val="26"/>
                <w:szCs w:val="26"/>
              </w:rPr>
              <w:t>воскресенье</w:t>
            </w:r>
          </w:p>
        </w:tc>
        <w:tc>
          <w:tcPr>
            <w:tcW w:w="4282" w:type="dxa"/>
            <w:tcBorders>
              <w:left w:val="single" w:sz="6" w:space="0" w:color="000000"/>
              <w:bottom w:val="single" w:sz="6" w:space="0" w:color="000000"/>
            </w:tcBorders>
            <w:shd w:fill="FFFFFF" w:val="clear"/>
          </w:tcPr>
          <w:p>
            <w:pPr>
              <w:pStyle w:val="Normal"/>
              <w:tabs>
                <w:tab w:val="clear" w:pos="720"/>
                <w:tab w:val="left" w:pos="3828" w:leader="none"/>
              </w:tabs>
              <w:jc w:val="center"/>
              <w:rPr>
                <w:b/>
                <w:b/>
                <w:bCs/>
                <w:color w:val="FF3333"/>
                <w:sz w:val="28"/>
                <w:szCs w:val="28"/>
              </w:rPr>
            </w:pPr>
            <w:r>
              <w:rPr>
                <w:b/>
                <w:bCs/>
                <w:color w:val="FF3333"/>
                <w:sz w:val="28"/>
                <w:szCs w:val="28"/>
              </w:rPr>
              <w:t>Антипасха. Неделя 2-я, по Пасхе, апостола Фомы</w:t>
            </w:r>
          </w:p>
        </w:tc>
        <w:tc>
          <w:tcPr>
            <w:tcW w:w="1036" w:type="dxa"/>
            <w:tcBorders>
              <w:left w:val="single" w:sz="6" w:space="0" w:color="000000"/>
              <w:bottom w:val="single" w:sz="6" w:space="0" w:color="000000"/>
            </w:tcBorders>
            <w:shd w:fill="FFFFFF" w:val="clear"/>
          </w:tcPr>
          <w:p>
            <w:pPr>
              <w:pStyle w:val="Normal"/>
              <w:tabs>
                <w:tab w:val="clear" w:pos="720"/>
                <w:tab w:val="left" w:pos="3828" w:leader="none"/>
              </w:tabs>
              <w:jc w:val="center"/>
              <w:rPr>
                <w:b/>
                <w:b/>
                <w:color w:val="FF3333"/>
                <w:sz w:val="28"/>
                <w:szCs w:val="28"/>
              </w:rPr>
            </w:pPr>
            <w:r>
              <w:rPr>
                <w:b/>
                <w:color w:val="FF3333"/>
                <w:sz w:val="28"/>
                <w:szCs w:val="28"/>
              </w:rPr>
              <w:t>8.30</w:t>
            </w:r>
          </w:p>
          <w:p>
            <w:pPr>
              <w:pStyle w:val="Normal"/>
              <w:tabs>
                <w:tab w:val="clear" w:pos="720"/>
                <w:tab w:val="left" w:pos="3828" w:leader="none"/>
              </w:tabs>
              <w:jc w:val="center"/>
              <w:rPr>
                <w:b/>
                <w:b/>
                <w:color w:val="FF3333"/>
                <w:sz w:val="28"/>
                <w:szCs w:val="28"/>
              </w:rPr>
            </w:pPr>
            <w:r>
              <w:rPr>
                <w:b/>
                <w:color w:val="FF3333"/>
                <w:sz w:val="28"/>
                <w:szCs w:val="28"/>
              </w:rPr>
              <w:t>8.40</w:t>
            </w:r>
          </w:p>
        </w:tc>
        <w:tc>
          <w:tcPr>
            <w:tcW w:w="397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tabs>
                <w:tab w:val="clear" w:pos="720"/>
                <w:tab w:val="left" w:pos="3828" w:leader="none"/>
              </w:tabs>
              <w:jc w:val="center"/>
              <w:rPr>
                <w:b/>
                <w:b/>
                <w:bCs/>
                <w:color w:val="FF3333"/>
                <w:sz w:val="26"/>
                <w:szCs w:val="26"/>
              </w:rPr>
            </w:pPr>
            <w:r>
              <w:rPr>
                <w:b/>
                <w:bCs/>
                <w:color w:val="FF3333"/>
                <w:sz w:val="26"/>
                <w:szCs w:val="26"/>
              </w:rPr>
              <w:t xml:space="preserve">Исповедь </w:t>
            </w:r>
          </w:p>
          <w:p>
            <w:pPr>
              <w:pStyle w:val="Normal"/>
              <w:tabs>
                <w:tab w:val="clear" w:pos="720"/>
                <w:tab w:val="left" w:pos="3828" w:leader="none"/>
              </w:tabs>
              <w:jc w:val="center"/>
              <w:rPr>
                <w:b/>
                <w:b/>
                <w:bCs/>
                <w:color w:val="FF3333"/>
                <w:sz w:val="26"/>
                <w:szCs w:val="26"/>
              </w:rPr>
            </w:pPr>
            <w:r>
              <w:rPr>
                <w:b/>
                <w:bCs/>
                <w:color w:val="FF3333"/>
                <w:sz w:val="26"/>
                <w:szCs w:val="26"/>
              </w:rPr>
              <w:t>Часы. Литургия</w:t>
            </w:r>
          </w:p>
        </w:tc>
      </w:tr>
      <w:tr>
        <w:trPr/>
        <w:tc>
          <w:tcPr>
            <w:tcW w:w="1773" w:type="dxa"/>
            <w:tcBorders>
              <w:left w:val="single" w:sz="6" w:space="0" w:color="000000"/>
              <w:bottom w:val="single" w:sz="6" w:space="0" w:color="000000"/>
            </w:tcBorders>
            <w:shd w:fill="FFFFFF" w:val="clear"/>
          </w:tcPr>
          <w:p>
            <w:pPr>
              <w:pStyle w:val="Normal"/>
              <w:tabs>
                <w:tab w:val="clear" w:pos="720"/>
                <w:tab w:val="left" w:pos="3828" w:leader="none"/>
              </w:tabs>
              <w:jc w:val="center"/>
              <w:rPr>
                <w:b/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20 апреля,</w:t>
            </w:r>
          </w:p>
          <w:p>
            <w:pPr>
              <w:pStyle w:val="Normal"/>
              <w:tabs>
                <w:tab w:val="clear" w:pos="720"/>
                <w:tab w:val="left" w:pos="3828" w:leader="none"/>
              </w:tabs>
              <w:jc w:val="center"/>
              <w:rPr>
                <w:b/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понедельник </w:t>
            </w:r>
          </w:p>
        </w:tc>
        <w:tc>
          <w:tcPr>
            <w:tcW w:w="4282" w:type="dxa"/>
            <w:tcBorders>
              <w:left w:val="single" w:sz="6" w:space="0" w:color="000000"/>
              <w:bottom w:val="single" w:sz="6" w:space="0" w:color="000000"/>
            </w:tcBorders>
            <w:shd w:fill="FFFFFF" w:val="clear"/>
          </w:tcPr>
          <w:p>
            <w:pPr>
              <w:pStyle w:val="Normal"/>
              <w:tabs>
                <w:tab w:val="clear" w:pos="720"/>
                <w:tab w:val="left" w:pos="3828" w:leader="none"/>
              </w:tabs>
              <w:snapToGrid w:val="false"/>
              <w:jc w:val="center"/>
              <w:rPr/>
            </w:pPr>
            <w:r>
              <w:rPr/>
            </w:r>
          </w:p>
        </w:tc>
        <w:tc>
          <w:tcPr>
            <w:tcW w:w="1036" w:type="dxa"/>
            <w:tcBorders>
              <w:left w:val="single" w:sz="6" w:space="0" w:color="000000"/>
              <w:bottom w:val="single" w:sz="6" w:space="0" w:color="000000"/>
            </w:tcBorders>
            <w:shd w:fill="FFFFFF" w:val="clear"/>
          </w:tcPr>
          <w:p>
            <w:pPr>
              <w:pStyle w:val="Normal"/>
              <w:tabs>
                <w:tab w:val="clear" w:pos="720"/>
                <w:tab w:val="left" w:pos="3828" w:leader="none"/>
              </w:tabs>
              <w:jc w:val="center"/>
              <w:rPr>
                <w:b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18.00</w:t>
            </w:r>
          </w:p>
        </w:tc>
        <w:tc>
          <w:tcPr>
            <w:tcW w:w="397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tabs>
                <w:tab w:val="clear" w:pos="720"/>
                <w:tab w:val="left" w:pos="3828" w:leader="none"/>
              </w:tabs>
              <w:jc w:val="center"/>
              <w:rPr>
                <w:b/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Вечерня. Утреня. </w:t>
            </w:r>
          </w:p>
          <w:p>
            <w:pPr>
              <w:pStyle w:val="Normal"/>
              <w:tabs>
                <w:tab w:val="clear" w:pos="720"/>
                <w:tab w:val="left" w:pos="3828" w:leader="none"/>
              </w:tabs>
              <w:jc w:val="center"/>
              <w:rPr>
                <w:b/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Панихида </w:t>
            </w:r>
          </w:p>
        </w:tc>
      </w:tr>
      <w:tr>
        <w:trPr/>
        <w:tc>
          <w:tcPr>
            <w:tcW w:w="1773" w:type="dxa"/>
            <w:tcBorders>
              <w:left w:val="single" w:sz="6" w:space="0" w:color="000000"/>
              <w:bottom w:val="single" w:sz="6" w:space="0" w:color="000000"/>
            </w:tcBorders>
            <w:shd w:fill="FFFFFF" w:val="clear"/>
          </w:tcPr>
          <w:p>
            <w:pPr>
              <w:pStyle w:val="Normal"/>
              <w:tabs>
                <w:tab w:val="clear" w:pos="720"/>
                <w:tab w:val="left" w:pos="3828" w:leader="none"/>
              </w:tabs>
              <w:jc w:val="center"/>
              <w:rPr>
                <w:b/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21 апреля,</w:t>
            </w:r>
          </w:p>
          <w:p>
            <w:pPr>
              <w:pStyle w:val="Normal"/>
              <w:tabs>
                <w:tab w:val="clear" w:pos="720"/>
                <w:tab w:val="left" w:pos="3828" w:leader="none"/>
              </w:tabs>
              <w:jc w:val="center"/>
              <w:rPr>
                <w:b/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вторник</w:t>
            </w:r>
          </w:p>
        </w:tc>
        <w:tc>
          <w:tcPr>
            <w:tcW w:w="4282" w:type="dxa"/>
            <w:tcBorders>
              <w:left w:val="single" w:sz="6" w:space="0" w:color="000000"/>
              <w:bottom w:val="single" w:sz="6" w:space="0" w:color="000000"/>
            </w:tcBorders>
            <w:shd w:fill="FFFFFF" w:val="clear"/>
          </w:tcPr>
          <w:p>
            <w:pPr>
              <w:pStyle w:val="Normal"/>
              <w:tabs>
                <w:tab w:val="clear" w:pos="720"/>
                <w:tab w:val="left" w:pos="3828" w:leader="none"/>
              </w:tabs>
              <w:jc w:val="center"/>
              <w:rPr>
                <w:b/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Радоница. </w:t>
            </w:r>
          </w:p>
          <w:p>
            <w:pPr>
              <w:pStyle w:val="Normal"/>
              <w:tabs>
                <w:tab w:val="clear" w:pos="720"/>
                <w:tab w:val="left" w:pos="3828" w:leader="none"/>
              </w:tabs>
              <w:jc w:val="center"/>
              <w:rPr>
                <w:b/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Поминовение усопших</w:t>
            </w:r>
          </w:p>
        </w:tc>
        <w:tc>
          <w:tcPr>
            <w:tcW w:w="1036" w:type="dxa"/>
            <w:tcBorders>
              <w:left w:val="single" w:sz="6" w:space="0" w:color="000000"/>
              <w:bottom w:val="single" w:sz="6" w:space="0" w:color="000000"/>
            </w:tcBorders>
            <w:shd w:fill="FFFFFF" w:val="clear"/>
          </w:tcPr>
          <w:p>
            <w:pPr>
              <w:pStyle w:val="Normal"/>
              <w:tabs>
                <w:tab w:val="clear" w:pos="720"/>
                <w:tab w:val="left" w:pos="3828" w:leader="none"/>
              </w:tabs>
              <w:jc w:val="center"/>
              <w:rPr>
                <w:b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8.00</w:t>
            </w:r>
          </w:p>
        </w:tc>
        <w:tc>
          <w:tcPr>
            <w:tcW w:w="397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tabs>
                <w:tab w:val="clear" w:pos="720"/>
                <w:tab w:val="left" w:pos="3828" w:leader="none"/>
              </w:tabs>
              <w:jc w:val="center"/>
              <w:rPr>
                <w:b/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Часы. Литургия. </w:t>
            </w:r>
          </w:p>
          <w:p>
            <w:pPr>
              <w:pStyle w:val="Normal"/>
              <w:tabs>
                <w:tab w:val="clear" w:pos="720"/>
                <w:tab w:val="left" w:pos="3828" w:leader="none"/>
              </w:tabs>
              <w:jc w:val="center"/>
              <w:rPr>
                <w:b/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Панихида </w:t>
            </w:r>
          </w:p>
        </w:tc>
      </w:tr>
      <w:tr>
        <w:trPr/>
        <w:tc>
          <w:tcPr>
            <w:tcW w:w="1773" w:type="dxa"/>
            <w:tcBorders>
              <w:left w:val="single" w:sz="6" w:space="0" w:color="000000"/>
              <w:bottom w:val="single" w:sz="6" w:space="0" w:color="000000"/>
            </w:tcBorders>
            <w:shd w:fill="FFFFFF" w:val="clear"/>
          </w:tcPr>
          <w:p>
            <w:pPr>
              <w:pStyle w:val="Normal"/>
              <w:tabs>
                <w:tab w:val="clear" w:pos="720"/>
                <w:tab w:val="left" w:pos="3828" w:leader="none"/>
              </w:tabs>
              <w:jc w:val="center"/>
              <w:rPr>
                <w:b/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22 апреля,</w:t>
            </w:r>
          </w:p>
          <w:p>
            <w:pPr>
              <w:pStyle w:val="Normal"/>
              <w:tabs>
                <w:tab w:val="clear" w:pos="720"/>
                <w:tab w:val="left" w:pos="3828" w:leader="none"/>
              </w:tabs>
              <w:jc w:val="center"/>
              <w:rPr>
                <w:b/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среда</w:t>
            </w:r>
          </w:p>
        </w:tc>
        <w:tc>
          <w:tcPr>
            <w:tcW w:w="4282" w:type="dxa"/>
            <w:tcBorders>
              <w:left w:val="single" w:sz="6" w:space="0" w:color="000000"/>
              <w:bottom w:val="single" w:sz="6" w:space="0" w:color="000000"/>
            </w:tcBorders>
            <w:shd w:fill="FFFFFF" w:val="clear"/>
          </w:tcPr>
          <w:p>
            <w:pPr>
              <w:pStyle w:val="Normal"/>
              <w:tabs>
                <w:tab w:val="clear" w:pos="720"/>
                <w:tab w:val="left" w:pos="3828" w:leader="none"/>
              </w:tabs>
              <w:snapToGrid w:val="false"/>
              <w:jc w:val="center"/>
              <w:rPr>
                <w:b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</w:r>
          </w:p>
        </w:tc>
        <w:tc>
          <w:tcPr>
            <w:tcW w:w="1036" w:type="dxa"/>
            <w:tcBorders>
              <w:left w:val="single" w:sz="6" w:space="0" w:color="000000"/>
              <w:bottom w:val="single" w:sz="6" w:space="0" w:color="000000"/>
            </w:tcBorders>
            <w:shd w:fill="FFFFFF" w:val="clear"/>
          </w:tcPr>
          <w:p>
            <w:pPr>
              <w:pStyle w:val="Normal"/>
              <w:tabs>
                <w:tab w:val="clear" w:pos="720"/>
                <w:tab w:val="left" w:pos="3828" w:leader="none"/>
              </w:tabs>
              <w:jc w:val="center"/>
              <w:rPr>
                <w:b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18.00</w:t>
            </w:r>
          </w:p>
          <w:p>
            <w:pPr>
              <w:pStyle w:val="Normal"/>
              <w:tabs>
                <w:tab w:val="clear" w:pos="720"/>
                <w:tab w:val="left" w:pos="3828" w:leader="none"/>
              </w:tabs>
              <w:jc w:val="center"/>
              <w:rPr>
                <w:b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</w:r>
          </w:p>
        </w:tc>
        <w:tc>
          <w:tcPr>
            <w:tcW w:w="397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tabs>
                <w:tab w:val="clear" w:pos="720"/>
                <w:tab w:val="left" w:pos="3828" w:leader="none"/>
              </w:tabs>
              <w:jc w:val="center"/>
              <w:rPr>
                <w:b/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Молебен с Акафистом пред иконой Божией Матери </w:t>
            </w:r>
          </w:p>
          <w:p>
            <w:pPr>
              <w:pStyle w:val="Normal"/>
              <w:tabs>
                <w:tab w:val="clear" w:pos="720"/>
                <w:tab w:val="left" w:pos="3828" w:leader="none"/>
              </w:tabs>
              <w:jc w:val="center"/>
              <w:rPr>
                <w:b/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«Трех Радостей»</w:t>
            </w:r>
          </w:p>
        </w:tc>
      </w:tr>
      <w:tr>
        <w:trPr/>
        <w:tc>
          <w:tcPr>
            <w:tcW w:w="1773" w:type="dxa"/>
            <w:tcBorders>
              <w:left w:val="single" w:sz="6" w:space="0" w:color="000000"/>
              <w:bottom w:val="single" w:sz="6" w:space="0" w:color="000000"/>
            </w:tcBorders>
            <w:shd w:fill="FFFFFF" w:val="clear"/>
          </w:tcPr>
          <w:p>
            <w:pPr>
              <w:pStyle w:val="Normal"/>
              <w:tabs>
                <w:tab w:val="clear" w:pos="720"/>
                <w:tab w:val="left" w:pos="3828" w:leader="none"/>
              </w:tabs>
              <w:jc w:val="center"/>
              <w:rPr>
                <w:b/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23 апреля, </w:t>
            </w:r>
          </w:p>
          <w:p>
            <w:pPr>
              <w:pStyle w:val="Normal"/>
              <w:tabs>
                <w:tab w:val="clear" w:pos="720"/>
                <w:tab w:val="left" w:pos="3828" w:leader="none"/>
              </w:tabs>
              <w:jc w:val="center"/>
              <w:rPr>
                <w:b/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четверг</w:t>
            </w:r>
          </w:p>
        </w:tc>
        <w:tc>
          <w:tcPr>
            <w:tcW w:w="4282" w:type="dxa"/>
            <w:tcBorders>
              <w:left w:val="single" w:sz="6" w:space="0" w:color="000000"/>
              <w:bottom w:val="single" w:sz="6" w:space="0" w:color="000000"/>
            </w:tcBorders>
            <w:shd w:fill="FFFFFF" w:val="clear"/>
          </w:tcPr>
          <w:p>
            <w:pPr>
              <w:pStyle w:val="Normal"/>
              <w:tabs>
                <w:tab w:val="clear" w:pos="720"/>
                <w:tab w:val="left" w:pos="3828" w:leader="none"/>
              </w:tabs>
              <w:snapToGrid w:val="false"/>
              <w:jc w:val="center"/>
              <w:rPr>
                <w:b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</w:r>
          </w:p>
        </w:tc>
        <w:tc>
          <w:tcPr>
            <w:tcW w:w="1036" w:type="dxa"/>
            <w:tcBorders>
              <w:left w:val="single" w:sz="6" w:space="0" w:color="000000"/>
              <w:bottom w:val="single" w:sz="6" w:space="0" w:color="000000"/>
            </w:tcBorders>
            <w:shd w:fill="FFFFFF" w:val="clear"/>
          </w:tcPr>
          <w:p>
            <w:pPr>
              <w:pStyle w:val="Normal"/>
              <w:tabs>
                <w:tab w:val="clear" w:pos="720"/>
                <w:tab w:val="left" w:pos="3828" w:leader="none"/>
              </w:tabs>
              <w:jc w:val="center"/>
              <w:rPr>
                <w:b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18.00</w:t>
            </w:r>
          </w:p>
        </w:tc>
        <w:tc>
          <w:tcPr>
            <w:tcW w:w="397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tabs>
                <w:tab w:val="clear" w:pos="720"/>
                <w:tab w:val="left" w:pos="3828" w:leader="none"/>
              </w:tabs>
              <w:jc w:val="center"/>
              <w:rPr>
                <w:b/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Молебен с Акафистом </w:t>
            </w:r>
          </w:p>
          <w:p>
            <w:pPr>
              <w:pStyle w:val="Normal"/>
              <w:tabs>
                <w:tab w:val="clear" w:pos="720"/>
                <w:tab w:val="left" w:pos="3828" w:leader="none"/>
              </w:tabs>
              <w:jc w:val="center"/>
              <w:rPr>
                <w:b/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свт. Николаю</w:t>
            </w:r>
          </w:p>
        </w:tc>
      </w:tr>
      <w:tr>
        <w:trPr/>
        <w:tc>
          <w:tcPr>
            <w:tcW w:w="1773" w:type="dxa"/>
            <w:tcBorders>
              <w:left w:val="single" w:sz="6" w:space="0" w:color="000000"/>
              <w:bottom w:val="single" w:sz="6" w:space="0" w:color="000000"/>
            </w:tcBorders>
            <w:shd w:fill="FFFFFF" w:val="clear"/>
          </w:tcPr>
          <w:p>
            <w:pPr>
              <w:pStyle w:val="Normal"/>
              <w:tabs>
                <w:tab w:val="clear" w:pos="720"/>
                <w:tab w:val="left" w:pos="3828" w:leader="none"/>
              </w:tabs>
              <w:jc w:val="center"/>
              <w:rPr>
                <w:b/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25 апреля,</w:t>
            </w:r>
          </w:p>
          <w:p>
            <w:pPr>
              <w:pStyle w:val="Normal"/>
              <w:tabs>
                <w:tab w:val="clear" w:pos="720"/>
                <w:tab w:val="left" w:pos="3828" w:leader="none"/>
              </w:tabs>
              <w:jc w:val="center"/>
              <w:rPr>
                <w:b/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суббота</w:t>
            </w:r>
          </w:p>
        </w:tc>
        <w:tc>
          <w:tcPr>
            <w:tcW w:w="4282" w:type="dxa"/>
            <w:tcBorders>
              <w:left w:val="single" w:sz="6" w:space="0" w:color="000000"/>
              <w:bottom w:val="single" w:sz="6" w:space="0" w:color="000000"/>
            </w:tcBorders>
            <w:shd w:fill="FFFFFF" w:val="clear"/>
          </w:tcPr>
          <w:p>
            <w:pPr>
              <w:pStyle w:val="Normal"/>
              <w:tabs>
                <w:tab w:val="clear" w:pos="720"/>
                <w:tab w:val="left" w:pos="3828" w:leader="none"/>
              </w:tabs>
              <w:snapToGrid w:val="false"/>
              <w:jc w:val="center"/>
              <w:rPr>
                <w:b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</w:r>
          </w:p>
        </w:tc>
        <w:tc>
          <w:tcPr>
            <w:tcW w:w="1036" w:type="dxa"/>
            <w:tcBorders>
              <w:left w:val="single" w:sz="6" w:space="0" w:color="000000"/>
              <w:bottom w:val="single" w:sz="6" w:space="0" w:color="000000"/>
            </w:tcBorders>
            <w:shd w:fill="FFFFFF" w:val="clear"/>
          </w:tcPr>
          <w:p>
            <w:pPr>
              <w:pStyle w:val="Normal"/>
              <w:tabs>
                <w:tab w:val="clear" w:pos="720"/>
                <w:tab w:val="left" w:pos="3828" w:leader="none"/>
              </w:tabs>
              <w:jc w:val="center"/>
              <w:rPr>
                <w:b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8.00</w:t>
            </w:r>
          </w:p>
          <w:p>
            <w:pPr>
              <w:pStyle w:val="Normal"/>
              <w:tabs>
                <w:tab w:val="clear" w:pos="720"/>
                <w:tab w:val="left" w:pos="3828" w:leader="none"/>
              </w:tabs>
              <w:jc w:val="center"/>
              <w:rPr>
                <w:b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17.00</w:t>
            </w:r>
          </w:p>
        </w:tc>
        <w:tc>
          <w:tcPr>
            <w:tcW w:w="397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tabs>
                <w:tab w:val="clear" w:pos="720"/>
                <w:tab w:val="left" w:pos="3828" w:leader="none"/>
              </w:tabs>
              <w:jc w:val="center"/>
              <w:rPr>
                <w:b/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Утреня. Часы. Литургия</w:t>
            </w:r>
          </w:p>
          <w:p>
            <w:pPr>
              <w:pStyle w:val="Normal"/>
              <w:tabs>
                <w:tab w:val="clear" w:pos="720"/>
                <w:tab w:val="left" w:pos="3828" w:leader="none"/>
              </w:tabs>
              <w:jc w:val="center"/>
              <w:rPr>
                <w:b/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Всенощная. Исповедь</w:t>
            </w:r>
          </w:p>
        </w:tc>
      </w:tr>
      <w:tr>
        <w:trPr/>
        <w:tc>
          <w:tcPr>
            <w:tcW w:w="1773" w:type="dxa"/>
            <w:tcBorders>
              <w:left w:val="single" w:sz="6" w:space="0" w:color="000000"/>
              <w:bottom w:val="single" w:sz="6" w:space="0" w:color="000000"/>
            </w:tcBorders>
            <w:shd w:fill="FFFFFF" w:val="clear"/>
          </w:tcPr>
          <w:p>
            <w:pPr>
              <w:pStyle w:val="Normal"/>
              <w:tabs>
                <w:tab w:val="clear" w:pos="720"/>
                <w:tab w:val="left" w:pos="3828" w:leader="none"/>
              </w:tabs>
              <w:jc w:val="center"/>
              <w:rPr>
                <w:b/>
                <w:b/>
                <w:color w:val="FF3333"/>
                <w:sz w:val="26"/>
                <w:szCs w:val="26"/>
              </w:rPr>
            </w:pPr>
            <w:r>
              <w:rPr>
                <w:b/>
                <w:color w:val="FF3333"/>
                <w:sz w:val="26"/>
                <w:szCs w:val="26"/>
              </w:rPr>
              <w:t>26 апреля,</w:t>
            </w:r>
          </w:p>
          <w:p>
            <w:pPr>
              <w:pStyle w:val="Normal"/>
              <w:tabs>
                <w:tab w:val="clear" w:pos="720"/>
                <w:tab w:val="left" w:pos="3828" w:leader="none"/>
              </w:tabs>
              <w:jc w:val="center"/>
              <w:rPr>
                <w:b/>
                <w:b/>
                <w:color w:val="FF3333"/>
                <w:sz w:val="26"/>
                <w:szCs w:val="26"/>
              </w:rPr>
            </w:pPr>
            <w:r>
              <w:rPr>
                <w:b/>
                <w:color w:val="FF3333"/>
                <w:sz w:val="26"/>
                <w:szCs w:val="26"/>
              </w:rPr>
              <w:t>воскресенье</w:t>
            </w:r>
          </w:p>
        </w:tc>
        <w:tc>
          <w:tcPr>
            <w:tcW w:w="4282" w:type="dxa"/>
            <w:tcBorders>
              <w:left w:val="single" w:sz="6" w:space="0" w:color="000000"/>
              <w:bottom w:val="single" w:sz="6" w:space="0" w:color="000000"/>
            </w:tcBorders>
            <w:shd w:fill="FFFFFF" w:val="clear"/>
          </w:tcPr>
          <w:p>
            <w:pPr>
              <w:pStyle w:val="Normal"/>
              <w:tabs>
                <w:tab w:val="clear" w:pos="720"/>
                <w:tab w:val="left" w:pos="3828" w:leader="none"/>
              </w:tabs>
              <w:snapToGrid w:val="false"/>
              <w:jc w:val="center"/>
              <w:rPr>
                <w:b/>
                <w:b/>
                <w:bCs/>
                <w:color w:val="FF3333"/>
                <w:sz w:val="28"/>
                <w:szCs w:val="28"/>
              </w:rPr>
            </w:pPr>
            <w:r>
              <w:rPr>
                <w:b/>
                <w:bCs/>
                <w:color w:val="FF3333"/>
                <w:sz w:val="28"/>
                <w:szCs w:val="28"/>
              </w:rPr>
              <w:t>Неделя 3-я по Пасхе,</w:t>
            </w:r>
          </w:p>
          <w:p>
            <w:pPr>
              <w:pStyle w:val="Normal"/>
              <w:tabs>
                <w:tab w:val="clear" w:pos="720"/>
                <w:tab w:val="left" w:pos="3828" w:leader="none"/>
              </w:tabs>
              <w:snapToGrid w:val="false"/>
              <w:jc w:val="center"/>
              <w:rPr>
                <w:b/>
                <w:b/>
                <w:bCs/>
                <w:color w:val="FF3333"/>
                <w:sz w:val="28"/>
                <w:szCs w:val="28"/>
              </w:rPr>
            </w:pPr>
            <w:r>
              <w:rPr>
                <w:b/>
                <w:bCs/>
                <w:color w:val="FF3333"/>
                <w:sz w:val="28"/>
                <w:szCs w:val="28"/>
              </w:rPr>
              <w:t xml:space="preserve">святых жен-мироносиц </w:t>
            </w:r>
          </w:p>
        </w:tc>
        <w:tc>
          <w:tcPr>
            <w:tcW w:w="1036" w:type="dxa"/>
            <w:tcBorders>
              <w:left w:val="single" w:sz="6" w:space="0" w:color="000000"/>
              <w:bottom w:val="single" w:sz="6" w:space="0" w:color="000000"/>
            </w:tcBorders>
            <w:shd w:fill="FFFFFF" w:val="clear"/>
          </w:tcPr>
          <w:p>
            <w:pPr>
              <w:pStyle w:val="Normal"/>
              <w:tabs>
                <w:tab w:val="clear" w:pos="720"/>
                <w:tab w:val="left" w:pos="3828" w:leader="none"/>
              </w:tabs>
              <w:jc w:val="center"/>
              <w:rPr>
                <w:b/>
                <w:b/>
                <w:bCs/>
                <w:color w:val="FF3333"/>
                <w:sz w:val="28"/>
                <w:szCs w:val="28"/>
              </w:rPr>
            </w:pPr>
            <w:r>
              <w:rPr>
                <w:b/>
                <w:bCs/>
                <w:color w:val="FF3333"/>
                <w:sz w:val="28"/>
                <w:szCs w:val="28"/>
              </w:rPr>
              <w:t>8.00</w:t>
            </w:r>
          </w:p>
          <w:p>
            <w:pPr>
              <w:pStyle w:val="Normal"/>
              <w:tabs>
                <w:tab w:val="clear" w:pos="720"/>
                <w:tab w:val="left" w:pos="3828" w:leader="none"/>
              </w:tabs>
              <w:jc w:val="center"/>
              <w:rPr>
                <w:b/>
                <w:b/>
                <w:bCs/>
                <w:color w:val="FF3333"/>
                <w:sz w:val="28"/>
                <w:szCs w:val="28"/>
              </w:rPr>
            </w:pPr>
            <w:r>
              <w:rPr>
                <w:b/>
                <w:bCs/>
                <w:color w:val="FF3333"/>
                <w:sz w:val="28"/>
                <w:szCs w:val="28"/>
              </w:rPr>
              <w:t>8.40</w:t>
            </w:r>
          </w:p>
        </w:tc>
        <w:tc>
          <w:tcPr>
            <w:tcW w:w="397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tabs>
                <w:tab w:val="clear" w:pos="720"/>
                <w:tab w:val="left" w:pos="3828" w:leader="none"/>
              </w:tabs>
              <w:jc w:val="center"/>
              <w:rPr/>
            </w:pPr>
            <w:r>
              <w:rPr>
                <w:b/>
                <w:bCs/>
                <w:color w:val="FF3333"/>
                <w:sz w:val="26"/>
                <w:szCs w:val="26"/>
              </w:rPr>
              <w:t xml:space="preserve"> </w:t>
            </w:r>
            <w:r>
              <w:rPr>
                <w:b/>
                <w:bCs/>
                <w:color w:val="FF3333"/>
                <w:sz w:val="26"/>
                <w:szCs w:val="26"/>
              </w:rPr>
              <w:t>Общий молебен. Исповедь.</w:t>
            </w:r>
          </w:p>
          <w:p>
            <w:pPr>
              <w:pStyle w:val="Normal"/>
              <w:tabs>
                <w:tab w:val="clear" w:pos="720"/>
                <w:tab w:val="left" w:pos="3828" w:leader="none"/>
              </w:tabs>
              <w:jc w:val="center"/>
              <w:rPr/>
            </w:pPr>
            <w:r>
              <w:rPr>
                <w:b/>
                <w:bCs/>
                <w:color w:val="FF3333"/>
                <w:sz w:val="26"/>
                <w:szCs w:val="26"/>
              </w:rPr>
              <w:t xml:space="preserve"> </w:t>
            </w:r>
            <w:r>
              <w:rPr>
                <w:b/>
                <w:bCs/>
                <w:color w:val="FF3333"/>
                <w:sz w:val="26"/>
                <w:szCs w:val="26"/>
              </w:rPr>
              <w:t>Часы. Литургия</w:t>
            </w:r>
          </w:p>
        </w:tc>
      </w:tr>
      <w:tr>
        <w:trPr/>
        <w:tc>
          <w:tcPr>
            <w:tcW w:w="1773" w:type="dxa"/>
            <w:tcBorders>
              <w:left w:val="single" w:sz="6" w:space="0" w:color="000000"/>
              <w:bottom w:val="single" w:sz="6" w:space="0" w:color="000000"/>
            </w:tcBorders>
            <w:shd w:fill="FFFFFF" w:val="clear"/>
          </w:tcPr>
          <w:p>
            <w:pPr>
              <w:pStyle w:val="Normal"/>
              <w:tabs>
                <w:tab w:val="clear" w:pos="720"/>
                <w:tab w:val="left" w:pos="3828" w:leader="none"/>
              </w:tabs>
              <w:jc w:val="center"/>
              <w:rPr>
                <w:b/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27 апреля,</w:t>
            </w:r>
          </w:p>
          <w:p>
            <w:pPr>
              <w:pStyle w:val="Normal"/>
              <w:tabs>
                <w:tab w:val="clear" w:pos="720"/>
                <w:tab w:val="left" w:pos="3828" w:leader="none"/>
              </w:tabs>
              <w:jc w:val="center"/>
              <w:rPr>
                <w:b/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понедельник</w:t>
            </w:r>
          </w:p>
        </w:tc>
        <w:tc>
          <w:tcPr>
            <w:tcW w:w="4282" w:type="dxa"/>
            <w:tcBorders>
              <w:left w:val="single" w:sz="6" w:space="0" w:color="000000"/>
              <w:bottom w:val="single" w:sz="6" w:space="0" w:color="000000"/>
            </w:tcBorders>
            <w:shd w:fill="FFFFFF" w:val="clear"/>
          </w:tcPr>
          <w:p>
            <w:pPr>
              <w:pStyle w:val="Normal"/>
              <w:tabs>
                <w:tab w:val="clear" w:pos="720"/>
                <w:tab w:val="left" w:pos="3828" w:leader="none"/>
              </w:tabs>
              <w:snapToGrid w:val="false"/>
              <w:jc w:val="center"/>
              <w:rPr>
                <w:b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</w:r>
          </w:p>
        </w:tc>
        <w:tc>
          <w:tcPr>
            <w:tcW w:w="1036" w:type="dxa"/>
            <w:tcBorders>
              <w:left w:val="single" w:sz="6" w:space="0" w:color="000000"/>
              <w:bottom w:val="single" w:sz="6" w:space="0" w:color="000000"/>
            </w:tcBorders>
            <w:shd w:fill="FFFFFF" w:val="clear"/>
          </w:tcPr>
          <w:p>
            <w:pPr>
              <w:pStyle w:val="Normal"/>
              <w:tabs>
                <w:tab w:val="clear" w:pos="720"/>
                <w:tab w:val="left" w:pos="3828" w:leader="none"/>
              </w:tabs>
              <w:jc w:val="center"/>
              <w:rPr>
                <w:b/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18.00</w:t>
            </w:r>
          </w:p>
        </w:tc>
        <w:tc>
          <w:tcPr>
            <w:tcW w:w="397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tabs>
                <w:tab w:val="clear" w:pos="720"/>
                <w:tab w:val="left" w:pos="3828" w:leader="none"/>
              </w:tabs>
              <w:jc w:val="center"/>
              <w:rPr>
                <w:b/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Молебен с водосвятием </w:t>
            </w:r>
          </w:p>
          <w:p>
            <w:pPr>
              <w:pStyle w:val="Normal"/>
              <w:tabs>
                <w:tab w:val="clear" w:pos="720"/>
                <w:tab w:val="left" w:pos="3828" w:leader="none"/>
              </w:tabs>
              <w:jc w:val="center"/>
              <w:rPr/>
            </w:pPr>
            <w:r>
              <w:rPr>
                <w:b/>
                <w:sz w:val="26"/>
                <w:szCs w:val="26"/>
              </w:rPr>
              <w:t xml:space="preserve"> </w:t>
            </w:r>
            <w:r>
              <w:rPr>
                <w:b/>
                <w:sz w:val="26"/>
                <w:szCs w:val="26"/>
              </w:rPr>
              <w:t xml:space="preserve">прп. Давиду Гареджийскому </w:t>
            </w:r>
          </w:p>
        </w:tc>
      </w:tr>
      <w:tr>
        <w:trPr/>
        <w:tc>
          <w:tcPr>
            <w:tcW w:w="1773" w:type="dxa"/>
            <w:tcBorders>
              <w:left w:val="single" w:sz="6" w:space="0" w:color="000000"/>
              <w:bottom w:val="single" w:sz="6" w:space="0" w:color="000000"/>
            </w:tcBorders>
            <w:shd w:fill="FFFFFF" w:val="clear"/>
          </w:tcPr>
          <w:p>
            <w:pPr>
              <w:pStyle w:val="Normal"/>
              <w:tabs>
                <w:tab w:val="clear" w:pos="720"/>
                <w:tab w:val="left" w:pos="3828" w:leader="none"/>
              </w:tabs>
              <w:jc w:val="center"/>
              <w:rPr>
                <w:b/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29 апреля,</w:t>
            </w:r>
          </w:p>
          <w:p>
            <w:pPr>
              <w:pStyle w:val="Normal"/>
              <w:tabs>
                <w:tab w:val="clear" w:pos="720"/>
                <w:tab w:val="left" w:pos="3828" w:leader="none"/>
              </w:tabs>
              <w:jc w:val="center"/>
              <w:rPr>
                <w:b/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среда</w:t>
            </w:r>
          </w:p>
        </w:tc>
        <w:tc>
          <w:tcPr>
            <w:tcW w:w="4282" w:type="dxa"/>
            <w:tcBorders>
              <w:left w:val="single" w:sz="6" w:space="0" w:color="000000"/>
              <w:bottom w:val="single" w:sz="6" w:space="0" w:color="000000"/>
            </w:tcBorders>
            <w:shd w:fill="FFFFFF" w:val="clear"/>
          </w:tcPr>
          <w:p>
            <w:pPr>
              <w:pStyle w:val="Normal"/>
              <w:tabs>
                <w:tab w:val="clear" w:pos="720"/>
                <w:tab w:val="left" w:pos="3828" w:leader="none"/>
              </w:tabs>
              <w:snapToGrid w:val="false"/>
              <w:jc w:val="center"/>
              <w:rPr>
                <w:b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</w:r>
          </w:p>
        </w:tc>
        <w:tc>
          <w:tcPr>
            <w:tcW w:w="1036" w:type="dxa"/>
            <w:tcBorders>
              <w:left w:val="single" w:sz="6" w:space="0" w:color="000000"/>
              <w:bottom w:val="single" w:sz="6" w:space="0" w:color="000000"/>
            </w:tcBorders>
            <w:shd w:fill="FFFFFF" w:val="clear"/>
          </w:tcPr>
          <w:p>
            <w:pPr>
              <w:pStyle w:val="Normal"/>
              <w:tabs>
                <w:tab w:val="clear" w:pos="720"/>
                <w:tab w:val="left" w:pos="3828" w:leader="none"/>
              </w:tabs>
              <w:jc w:val="center"/>
              <w:rPr>
                <w:b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18.00</w:t>
            </w:r>
          </w:p>
          <w:p>
            <w:pPr>
              <w:pStyle w:val="Normal"/>
              <w:tabs>
                <w:tab w:val="clear" w:pos="720"/>
                <w:tab w:val="left" w:pos="3828" w:leader="none"/>
              </w:tabs>
              <w:jc w:val="center"/>
              <w:rPr>
                <w:b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</w:p>
          <w:p>
            <w:pPr>
              <w:pStyle w:val="Normal"/>
              <w:tabs>
                <w:tab w:val="clear" w:pos="720"/>
                <w:tab w:val="left" w:pos="3828" w:leader="none"/>
              </w:tabs>
              <w:jc w:val="center"/>
              <w:rPr>
                <w:b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</w:p>
        </w:tc>
        <w:tc>
          <w:tcPr>
            <w:tcW w:w="397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tabs>
                <w:tab w:val="clear" w:pos="720"/>
                <w:tab w:val="left" w:pos="3828" w:leader="none"/>
              </w:tabs>
              <w:jc w:val="center"/>
              <w:rPr/>
            </w:pPr>
            <w:r>
              <w:rPr>
                <w:b/>
                <w:sz w:val="26"/>
                <w:szCs w:val="26"/>
              </w:rPr>
              <w:t>Молебен</w:t>
            </w:r>
            <w:r>
              <w:rPr>
                <w:b/>
                <w:bCs/>
                <w:sz w:val="26"/>
                <w:szCs w:val="26"/>
              </w:rPr>
              <w:t xml:space="preserve"> с Акафистом пред иконой Божией Матери </w:t>
            </w:r>
          </w:p>
          <w:p>
            <w:pPr>
              <w:pStyle w:val="Normal"/>
              <w:tabs>
                <w:tab w:val="clear" w:pos="720"/>
                <w:tab w:val="left" w:pos="3828" w:leader="none"/>
              </w:tabs>
              <w:jc w:val="center"/>
              <w:rPr>
                <w:b/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«Трех Радостей»</w:t>
            </w:r>
          </w:p>
        </w:tc>
      </w:tr>
      <w:tr>
        <w:trPr/>
        <w:tc>
          <w:tcPr>
            <w:tcW w:w="1773" w:type="dxa"/>
            <w:tcBorders>
              <w:left w:val="single" w:sz="6" w:space="0" w:color="000000"/>
              <w:bottom w:val="single" w:sz="6" w:space="0" w:color="000000"/>
            </w:tcBorders>
            <w:shd w:fill="FFFFFF" w:val="clear"/>
          </w:tcPr>
          <w:p>
            <w:pPr>
              <w:pStyle w:val="Normal"/>
              <w:tabs>
                <w:tab w:val="clear" w:pos="720"/>
                <w:tab w:val="left" w:pos="3828" w:leader="none"/>
              </w:tabs>
              <w:jc w:val="center"/>
              <w:rPr>
                <w:b/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30 апреля,</w:t>
            </w:r>
          </w:p>
          <w:p>
            <w:pPr>
              <w:pStyle w:val="Normal"/>
              <w:tabs>
                <w:tab w:val="clear" w:pos="720"/>
                <w:tab w:val="left" w:pos="3828" w:leader="none"/>
              </w:tabs>
              <w:jc w:val="center"/>
              <w:rPr>
                <w:b/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четверг</w:t>
            </w:r>
          </w:p>
        </w:tc>
        <w:tc>
          <w:tcPr>
            <w:tcW w:w="4282" w:type="dxa"/>
            <w:tcBorders>
              <w:left w:val="single" w:sz="6" w:space="0" w:color="000000"/>
              <w:bottom w:val="single" w:sz="6" w:space="0" w:color="000000"/>
            </w:tcBorders>
            <w:shd w:fill="FFFFFF" w:val="clear"/>
          </w:tcPr>
          <w:p>
            <w:pPr>
              <w:pStyle w:val="Normal"/>
              <w:tabs>
                <w:tab w:val="clear" w:pos="720"/>
                <w:tab w:val="left" w:pos="3828" w:leader="none"/>
              </w:tabs>
              <w:snapToGrid w:val="false"/>
              <w:jc w:val="center"/>
              <w:rPr>
                <w:b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</w:r>
          </w:p>
        </w:tc>
        <w:tc>
          <w:tcPr>
            <w:tcW w:w="1036" w:type="dxa"/>
            <w:tcBorders>
              <w:left w:val="single" w:sz="6" w:space="0" w:color="000000"/>
              <w:bottom w:val="single" w:sz="6" w:space="0" w:color="000000"/>
            </w:tcBorders>
            <w:shd w:fill="FFFFFF" w:val="clear"/>
          </w:tcPr>
          <w:p>
            <w:pPr>
              <w:pStyle w:val="Normal"/>
              <w:tabs>
                <w:tab w:val="clear" w:pos="720"/>
                <w:tab w:val="left" w:pos="3828" w:leader="none"/>
              </w:tabs>
              <w:jc w:val="center"/>
              <w:rPr>
                <w:b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18.00</w:t>
            </w:r>
          </w:p>
        </w:tc>
        <w:tc>
          <w:tcPr>
            <w:tcW w:w="397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Normal"/>
              <w:tabs>
                <w:tab w:val="clear" w:pos="720"/>
                <w:tab w:val="left" w:pos="3828" w:leader="none"/>
              </w:tabs>
              <w:jc w:val="center"/>
              <w:rPr>
                <w:b/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Молебен с Акафистом </w:t>
            </w:r>
          </w:p>
          <w:p>
            <w:pPr>
              <w:pStyle w:val="Normal"/>
              <w:tabs>
                <w:tab w:val="clear" w:pos="720"/>
                <w:tab w:val="left" w:pos="3828" w:leader="none"/>
              </w:tabs>
              <w:jc w:val="center"/>
              <w:rPr>
                <w:b/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свт. Николаю</w:t>
            </w:r>
          </w:p>
        </w:tc>
      </w:tr>
    </w:tbl>
    <w:p>
      <w:pPr>
        <w:pStyle w:val="Normal"/>
        <w:tabs>
          <w:tab w:val="clear" w:pos="720"/>
          <w:tab w:val="left" w:pos="3828" w:leader="none"/>
        </w:tabs>
        <w:jc w:val="center"/>
        <w:rPr/>
      </w:pPr>
      <w:r>
        <w:rPr/>
      </w:r>
    </w:p>
    <w:p>
      <w:pPr>
        <w:pStyle w:val="Normal"/>
        <w:rPr>
          <w:b/>
          <w:b/>
          <w:i/>
          <w:i/>
          <w:iCs/>
          <w:sz w:val="24"/>
          <w:szCs w:val="24"/>
        </w:rPr>
      </w:pPr>
      <w:r>
        <w:rPr>
          <w:b/>
          <w:i/>
          <w:iCs/>
          <w:sz w:val="24"/>
          <w:szCs w:val="24"/>
        </w:rPr>
        <w:t>Настоятель Храма                                                                                             Протоиерей</w:t>
      </w:r>
    </w:p>
    <w:p>
      <w:pPr>
        <w:pStyle w:val="Normal"/>
        <w:rPr>
          <w:b/>
          <w:b/>
          <w:i/>
          <w:i/>
          <w:iCs/>
          <w:sz w:val="24"/>
          <w:szCs w:val="24"/>
        </w:rPr>
      </w:pPr>
      <w:r>
        <w:rPr>
          <w:b/>
          <w:i/>
          <w:iCs/>
          <w:sz w:val="24"/>
          <w:szCs w:val="24"/>
        </w:rPr>
        <w:t>Живоначальной Троицы на Грязех                                                                  Иоанн Каледа</w:t>
      </w:r>
    </w:p>
    <w:p>
      <w:pPr>
        <w:pStyle w:val="Normal"/>
        <w:rPr>
          <w:b/>
          <w:b/>
          <w:bCs/>
          <w:sz w:val="26"/>
          <w:szCs w:val="26"/>
        </w:rPr>
      </w:pPr>
      <w:r>
        <w:rPr>
          <w:b/>
          <w:bCs/>
          <w:sz w:val="26"/>
          <w:szCs w:val="26"/>
        </w:rPr>
      </w:r>
    </w:p>
    <w:p>
      <w:pPr>
        <w:pStyle w:val="Normal"/>
        <w:rPr>
          <w:b/>
          <w:b/>
          <w:bCs/>
          <w:sz w:val="26"/>
          <w:szCs w:val="26"/>
        </w:rPr>
      </w:pPr>
      <w:r>
        <w:rPr>
          <w:b/>
          <w:bCs/>
          <w:sz w:val="26"/>
          <w:szCs w:val="26"/>
        </w:rPr>
      </w:r>
    </w:p>
    <w:sectPr>
      <w:type w:val="nextPage"/>
      <w:pgSz w:w="11906" w:h="16838"/>
      <w:pgMar w:left="1701" w:right="850" w:gutter="0" w:header="0" w:top="1134" w:footer="0" w:bottom="1134"/>
      <w:pgNumType w:fmt="decimal"/>
      <w:formProt w:val="false"/>
      <w:textDirection w:val="lrTb"/>
      <w:docGrid w:type="default" w:linePitch="400" w:charSpace="409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80"/>
    <w:family w:val="roman"/>
    <w:pitch w:val="variable"/>
  </w:font>
  <w:font w:name="Arial">
    <w:charset w:val="80"/>
    <w:family w:val="swiss"/>
    <w:pitch w:val="variable"/>
  </w:font>
  <w:font w:name="Izhitsa">
    <w:charset w:val="80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oto Serif CJK SC" w:cs="Lohit Devanagari"/>
        <w:sz w:val="24"/>
        <w:szCs w:val="24"/>
        <w:lang w:val="ru-RU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kinsoku w:val="true"/>
      <w:overflowPunct w:val="true"/>
      <w:autoSpaceDE w:val="true"/>
      <w:bidi w:val="0"/>
      <w:spacing w:lineRule="atLeast" w:line="100" w:before="0" w:after="0"/>
      <w:textAlignment w:val="baseline"/>
    </w:pPr>
    <w:rPr>
      <w:rFonts w:ascii="Times New Roman" w:hAnsi="Times New Roman" w:eastAsia="Times New Roman" w:cs="Times New Roman"/>
      <w:color w:val="00000A"/>
      <w:kern w:val="2"/>
      <w:sz w:val="20"/>
      <w:szCs w:val="20"/>
      <w:lang w:val="ru-RU" w:eastAsia="ru-RU" w:bidi="ar-SA"/>
    </w:rPr>
  </w:style>
  <w:style w:type="character" w:styleId="AbsatzStandardschriftart">
    <w:name w:val="Absatz-Standardschriftart"/>
    <w:qFormat/>
    <w:rPr/>
  </w:style>
  <w:style w:type="character" w:styleId="WWAbsatzStandardschriftart">
    <w:name w:val="WW-Absatz-Standardschriftart"/>
    <w:qFormat/>
    <w:rPr/>
  </w:style>
  <w:style w:type="character" w:styleId="WWAbsatzStandardschriftart1">
    <w:name w:val="WW-Absatz-Standardschriftart1"/>
    <w:qFormat/>
    <w:rPr/>
  </w:style>
  <w:style w:type="character" w:styleId="WWAbsatzStandardschriftart11">
    <w:name w:val="WW-Absatz-Standardschriftart11"/>
    <w:qFormat/>
    <w:rPr/>
  </w:style>
  <w:style w:type="character" w:styleId="WWAbsatzStandardschriftart111">
    <w:name w:val="WW-Absatz-Standardschriftart111"/>
    <w:qFormat/>
    <w:rPr/>
  </w:style>
  <w:style w:type="character" w:styleId="WWAbsatzStandardschriftart1111">
    <w:name w:val="WW-Absatz-Standardschriftart1111"/>
    <w:qFormat/>
    <w:rPr/>
  </w:style>
  <w:style w:type="character" w:styleId="WWAbsatzStandardschriftart11111">
    <w:name w:val="WW-Absatz-Standardschriftart11111"/>
    <w:qFormat/>
    <w:rPr/>
  </w:style>
  <w:style w:type="character" w:styleId="WWAbsatzStandardschriftart111111">
    <w:name w:val="WW-Absatz-Standardschriftart111111"/>
    <w:qFormat/>
    <w:rPr/>
  </w:style>
  <w:style w:type="character" w:styleId="WWAbsatzStandardschriftart1111111">
    <w:name w:val="WW-Absatz-Standardschriftart1111111"/>
    <w:qFormat/>
    <w:rPr/>
  </w:style>
  <w:style w:type="character" w:styleId="WWAbsatzStandardschriftart11111111">
    <w:name w:val="WW-Absatz-Standardschriftart11111111"/>
    <w:qFormat/>
    <w:rPr/>
  </w:style>
  <w:style w:type="character" w:styleId="WWAbsatzStandardschriftart111111111">
    <w:name w:val="WW-Absatz-Standardschriftart111111111"/>
    <w:qFormat/>
    <w:rPr/>
  </w:style>
  <w:style w:type="character" w:styleId="WWAbsatzStandardschriftart1111111111">
    <w:name w:val="WW-Absatz-Standardschriftart1111111111"/>
    <w:qFormat/>
    <w:rPr/>
  </w:style>
  <w:style w:type="character" w:styleId="WWAbsatzStandardschriftart11111111111">
    <w:name w:val="WW-Absatz-Standardschriftart11111111111"/>
    <w:qFormat/>
    <w:rPr/>
  </w:style>
  <w:style w:type="character" w:styleId="WWAbsatzStandardschriftart111111111111">
    <w:name w:val="WW-Absatz-Standardschriftart111111111111"/>
    <w:qFormat/>
    <w:rPr/>
  </w:style>
  <w:style w:type="character" w:styleId="WWAbsatzStandardschriftart1111111111111">
    <w:name w:val="WW-Absatz-Standardschriftart1111111111111"/>
    <w:qFormat/>
    <w:rPr/>
  </w:style>
  <w:style w:type="character" w:styleId="WWAbsatzStandardschriftart11111111111111">
    <w:name w:val="WW-Absatz-Standardschriftart11111111111111"/>
    <w:qFormat/>
    <w:rPr/>
  </w:style>
  <w:style w:type="character" w:styleId="WWAbsatzStandardschriftart111111111111111">
    <w:name w:val="WW-Absatz-Standardschriftart111111111111111"/>
    <w:qFormat/>
    <w:rPr/>
  </w:style>
  <w:style w:type="character" w:styleId="DefaultParagraphFont">
    <w:name w:val="Default Paragraph Font"/>
    <w:qFormat/>
    <w:rPr/>
  </w:style>
  <w:style w:type="character" w:styleId="Style14">
    <w:name w:val="Символ нумерации"/>
    <w:qFormat/>
    <w:rPr/>
  </w:style>
  <w:style w:type="paragraph" w:styleId="Style15">
    <w:name w:val="Заголовок"/>
    <w:basedOn w:val="Normal"/>
    <w:next w:val="Style16"/>
    <w:qFormat/>
    <w:pPr>
      <w:keepNext w:val="true"/>
      <w:spacing w:before="240" w:after="120"/>
    </w:pPr>
    <w:rPr>
      <w:rFonts w:ascii="Arial" w:hAnsi="Arial" w:eastAsia="DejaVu Sans" w:cs="Lohit Hindi"/>
      <w:sz w:val="28"/>
      <w:szCs w:val="28"/>
    </w:rPr>
  </w:style>
  <w:style w:type="paragraph" w:styleId="Style16">
    <w:name w:val="Body Text"/>
    <w:basedOn w:val="Normal"/>
    <w:pPr>
      <w:spacing w:before="0" w:after="120"/>
    </w:pPr>
    <w:rPr/>
  </w:style>
  <w:style w:type="paragraph" w:styleId="Style17">
    <w:name w:val="List"/>
    <w:basedOn w:val="Style16"/>
    <w:pPr/>
    <w:rPr>
      <w:rFonts w:cs="Lohit Hindi"/>
    </w:rPr>
  </w:style>
  <w:style w:type="paragraph" w:styleId="Style18">
    <w:name w:val="Caption"/>
    <w:basedOn w:val="Normal"/>
    <w:qFormat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Lohit Hindi"/>
    </w:rPr>
  </w:style>
  <w:style w:type="paragraph" w:styleId="Style20">
    <w:name w:val="Содержимое таблицы"/>
    <w:basedOn w:val="Normal"/>
    <w:qFormat/>
    <w:pPr>
      <w:suppressLineNumbers/>
    </w:pPr>
    <w:rPr/>
  </w:style>
  <w:style w:type="paragraph" w:styleId="Style21">
    <w:name w:val="Заголовок таблицы"/>
    <w:basedOn w:val="Style20"/>
    <w:qFormat/>
    <w:pPr>
      <w:suppressLineNumbers/>
      <w:jc w:val="center"/>
    </w:pPr>
    <w:rPr>
      <w:b/>
      <w:bCs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Application>LibreOffice/7.4.7.2$Linux_X86_64 LibreOffice_project/40$Build-2</Application>
  <AppVersion>15.0000</AppVersion>
  <Pages>2</Pages>
  <Words>381</Words>
  <Characters>2443</Characters>
  <CharactersWithSpaces>2843</CharactersWithSpaces>
  <Paragraphs>184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2013-02-18T13:15:00Z</dcterms:created>
  <dc:creator>OVM</dc:creator>
  <dc:description/>
  <dc:language>ru-RU</dc:language>
  <cp:lastModifiedBy/>
  <dcterms:modified xsi:type="dcterms:W3CDTF">2026-03-23T12:22:13Z</dcterms:modified>
  <cp:revision>8</cp:revision>
  <dc:subject/>
  <dc:title/>
</cp:coreProperties>
</file>